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77390" w14:textId="77777777" w:rsidR="00C65BEE" w:rsidRPr="00913ECA" w:rsidRDefault="00C65BEE" w:rsidP="00C65BEE">
      <w:pPr>
        <w:pStyle w:val="Default"/>
        <w:spacing w:line="360" w:lineRule="auto"/>
        <w:rPr>
          <w:rFonts w:asciiTheme="minorHAnsi" w:hAnsiTheme="minorHAnsi" w:cstheme="minorHAnsi"/>
        </w:rPr>
      </w:pPr>
      <w:r w:rsidRPr="00913ECA">
        <w:rPr>
          <w:rFonts w:asciiTheme="minorHAnsi" w:hAnsiTheme="minorHAnsi" w:cstheme="minorHAnsi"/>
          <w:b/>
          <w:bCs/>
        </w:rPr>
        <w:t xml:space="preserve">Graham Anderson - Area manager. </w:t>
      </w:r>
    </w:p>
    <w:p w14:paraId="00109C05" w14:textId="1689354E" w:rsidR="008163BC" w:rsidRPr="00913ECA" w:rsidRDefault="00C65BEE" w:rsidP="00C65BEE">
      <w:pPr>
        <w:spacing w:line="360" w:lineRule="auto"/>
        <w:rPr>
          <w:rFonts w:cstheme="minorHAnsi"/>
          <w:sz w:val="24"/>
          <w:szCs w:val="24"/>
        </w:rPr>
      </w:pPr>
      <w:r w:rsidRPr="00913ECA">
        <w:rPr>
          <w:rFonts w:cstheme="minorHAnsi"/>
          <w:sz w:val="24"/>
          <w:szCs w:val="24"/>
        </w:rPr>
        <w:t xml:space="preserve">So the kind of things we would look for within an application is if someone has participated in any extracurricular activities through University so be that: society or sports team and someone who's maybe held a position within that, so a club president or team captain and has experience of, if you like, some of the qualities or competencies we would look for so that leadership for flexibility through doing that. So that would be one. And so also work experience, </w:t>
      </w:r>
      <w:proofErr w:type="gramStart"/>
      <w:r w:rsidRPr="00913ECA">
        <w:rPr>
          <w:rFonts w:cstheme="minorHAnsi"/>
          <w:sz w:val="24"/>
          <w:szCs w:val="24"/>
        </w:rPr>
        <w:t>it's</w:t>
      </w:r>
      <w:proofErr w:type="gramEnd"/>
      <w:r w:rsidRPr="00913ECA">
        <w:rPr>
          <w:rFonts w:cstheme="minorHAnsi"/>
          <w:sz w:val="24"/>
          <w:szCs w:val="24"/>
        </w:rPr>
        <w:t xml:space="preserve"> something that's really important so we want someone who's had an experience of working with the general public. I know that in some companies an internship vs a graduate scheme - that sometimes there are treated differently. You will never know the difference between someone who was an intern versus someone who was on the graduate programme, everyone completes the same tasks.</w:t>
      </w:r>
    </w:p>
    <w:sectPr w:rsidR="008163BC" w:rsidRPr="00913ECA"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63817" w14:textId="77777777" w:rsidR="00092388" w:rsidRDefault="00092388" w:rsidP="008163BC">
      <w:pPr>
        <w:spacing w:after="0" w:line="240" w:lineRule="auto"/>
      </w:pPr>
      <w:r>
        <w:separator/>
      </w:r>
    </w:p>
  </w:endnote>
  <w:endnote w:type="continuationSeparator" w:id="0">
    <w:p w14:paraId="588FB02E" w14:textId="77777777" w:rsidR="00092388" w:rsidRDefault="00092388"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996D" w14:textId="77777777" w:rsidR="002356C2" w:rsidRDefault="002356C2">
    <w:pPr>
      <w:pStyle w:val="Footer"/>
    </w:pPr>
    <w:r>
      <w:rPr>
        <w:noProof/>
        <w:lang w:eastAsia="en-GB"/>
      </w:rPr>
      <w:drawing>
        <wp:inline distT="0" distB="0" distL="0" distR="0" wp14:anchorId="465E5147" wp14:editId="2B60DAAD">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A18C0" w14:textId="77777777" w:rsidR="00092388" w:rsidRDefault="00092388" w:rsidP="008163BC">
      <w:pPr>
        <w:spacing w:after="0" w:line="240" w:lineRule="auto"/>
      </w:pPr>
      <w:r>
        <w:separator/>
      </w:r>
    </w:p>
  </w:footnote>
  <w:footnote w:type="continuationSeparator" w:id="0">
    <w:p w14:paraId="26E6C2DE" w14:textId="77777777" w:rsidR="00092388" w:rsidRDefault="00092388"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C8938" w14:textId="77777777" w:rsidR="00C65BEE" w:rsidRPr="00C65BEE" w:rsidRDefault="00C65BEE" w:rsidP="00C65BEE">
    <w:pPr>
      <w:pStyle w:val="Default"/>
      <w:spacing w:line="360" w:lineRule="auto"/>
      <w:rPr>
        <w:rFonts w:asciiTheme="minorHAnsi" w:hAnsiTheme="minorHAnsi" w:cstheme="minorHAnsi"/>
        <w:sz w:val="28"/>
        <w:szCs w:val="28"/>
      </w:rPr>
    </w:pPr>
    <w:r w:rsidRPr="00C65BEE">
      <w:rPr>
        <w:rFonts w:asciiTheme="minorHAnsi" w:hAnsiTheme="minorHAnsi" w:cstheme="minorHAnsi"/>
        <w:sz w:val="28"/>
        <w:szCs w:val="28"/>
      </w:rPr>
      <w:t xml:space="preserve">Enterprise Rent-A-Car – Application Advice - Transcript </w:t>
    </w:r>
  </w:p>
  <w:p w14:paraId="1CA99295" w14:textId="73351123" w:rsidR="008163BC" w:rsidRPr="00C65BEE" w:rsidRDefault="008163BC" w:rsidP="00C65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092388"/>
    <w:rsid w:val="00214715"/>
    <w:rsid w:val="002356C2"/>
    <w:rsid w:val="003F5DEB"/>
    <w:rsid w:val="00427DD1"/>
    <w:rsid w:val="004651D1"/>
    <w:rsid w:val="004A7C7D"/>
    <w:rsid w:val="006468BF"/>
    <w:rsid w:val="006662B7"/>
    <w:rsid w:val="007C2379"/>
    <w:rsid w:val="008163BC"/>
    <w:rsid w:val="00870DE5"/>
    <w:rsid w:val="008F23AE"/>
    <w:rsid w:val="00913ECA"/>
    <w:rsid w:val="00A72520"/>
    <w:rsid w:val="00A94C89"/>
    <w:rsid w:val="00C65BEE"/>
    <w:rsid w:val="00CD7544"/>
    <w:rsid w:val="00D3521B"/>
    <w:rsid w:val="00E40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55B"/>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BC"/>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 w:type="paragraph" w:customStyle="1" w:styleId="Default">
    <w:name w:val="Default"/>
    <w:rsid w:val="007C23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Rent-A-Car – Application Advice - Transcript</dc:title>
  <dc:subject/>
  <dc:creator>Elaine Dalloway</dc:creator>
  <cp:keywords/>
  <dc:description/>
  <cp:lastModifiedBy>Llewelyn Bailey</cp:lastModifiedBy>
  <cp:revision>5</cp:revision>
  <dcterms:created xsi:type="dcterms:W3CDTF">2019-08-26T08:07:00Z</dcterms:created>
  <dcterms:modified xsi:type="dcterms:W3CDTF">2020-06-05T09:48:00Z</dcterms:modified>
</cp:coreProperties>
</file>