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0E46" w14:textId="22A8B839" w:rsidR="007F6383" w:rsidRPr="00C83B7C" w:rsidRDefault="00DC3E3A" w:rsidP="00A34B6E">
      <w:pPr>
        <w:jc w:val="center"/>
        <w:rPr>
          <w:b/>
          <w:bCs/>
          <w:sz w:val="24"/>
          <w:szCs w:val="24"/>
        </w:rPr>
      </w:pPr>
      <w:r w:rsidRPr="00C83B7C">
        <w:rPr>
          <w:b/>
          <w:bCs/>
          <w:color w:val="000000" w:themeColor="text1"/>
          <w:sz w:val="24"/>
          <w:szCs w:val="24"/>
        </w:rPr>
        <w:t xml:space="preserve">UHI Alumni Engagement Privacy </w:t>
      </w:r>
      <w:r w:rsidR="00E25A65" w:rsidRPr="00C83B7C">
        <w:rPr>
          <w:b/>
          <w:bCs/>
          <w:color w:val="000000" w:themeColor="text1"/>
          <w:sz w:val="24"/>
          <w:szCs w:val="24"/>
        </w:rPr>
        <w:t>Notice</w:t>
      </w:r>
      <w:r w:rsidR="649CDB58" w:rsidRPr="00C83B7C">
        <w:rPr>
          <w:b/>
          <w:bCs/>
          <w:sz w:val="24"/>
          <w:szCs w:val="24"/>
        </w:rPr>
        <w:t xml:space="preserve"> </w:t>
      </w:r>
      <w:r w:rsidR="00B77F90" w:rsidRPr="00C83B7C">
        <w:rPr>
          <w:b/>
          <w:bCs/>
          <w:sz w:val="24"/>
          <w:szCs w:val="24"/>
        </w:rPr>
        <w:br/>
      </w:r>
      <w:r w:rsidR="00C83B7C">
        <w:rPr>
          <w:b/>
          <w:bCs/>
          <w:sz w:val="24"/>
          <w:szCs w:val="24"/>
        </w:rPr>
        <w:t xml:space="preserve"> January </w:t>
      </w:r>
      <w:r w:rsidR="00B418B3" w:rsidRPr="00C83B7C">
        <w:rPr>
          <w:b/>
          <w:bCs/>
          <w:sz w:val="24"/>
          <w:szCs w:val="24"/>
        </w:rPr>
        <w:t>2024</w:t>
      </w:r>
    </w:p>
    <w:p w14:paraId="3AE6734B" w14:textId="74156B7E" w:rsidR="00071CAF" w:rsidRPr="00C83B7C" w:rsidRDefault="57343938" w:rsidP="00A34B6E">
      <w:pPr>
        <w:rPr>
          <w:b/>
          <w:bCs/>
          <w:color w:val="000000" w:themeColor="text1"/>
          <w:sz w:val="20"/>
          <w:szCs w:val="20"/>
        </w:rPr>
      </w:pPr>
      <w:r w:rsidRPr="00C83B7C">
        <w:rPr>
          <w:b/>
          <w:bCs/>
          <w:sz w:val="20"/>
          <w:szCs w:val="20"/>
        </w:rPr>
        <w:t>The Dat</w:t>
      </w:r>
      <w:r w:rsidRPr="00C83B7C">
        <w:rPr>
          <w:b/>
          <w:bCs/>
          <w:color w:val="000000" w:themeColor="text1"/>
          <w:sz w:val="20"/>
          <w:szCs w:val="20"/>
        </w:rPr>
        <w:t xml:space="preserve">a Controller of the information being collected is: </w:t>
      </w:r>
    </w:p>
    <w:p w14:paraId="0AC51E2B" w14:textId="6924A100" w:rsidR="2FDFFDCF" w:rsidRPr="00C83B7C" w:rsidRDefault="2FDFFDCF" w:rsidP="00A34B6E">
      <w:pPr>
        <w:rPr>
          <w:sz w:val="20"/>
          <w:szCs w:val="20"/>
        </w:rPr>
      </w:pPr>
      <w:r w:rsidRPr="00C83B7C">
        <w:rPr>
          <w:rFonts w:eastAsia="Calibri"/>
          <w:sz w:val="20"/>
          <w:szCs w:val="20"/>
        </w:rPr>
        <w:t xml:space="preserve">UHI, </w:t>
      </w:r>
      <w:r w:rsidR="00B418B3" w:rsidRPr="00C83B7C">
        <w:rPr>
          <w:rFonts w:eastAsia="Calibri"/>
          <w:sz w:val="20"/>
          <w:szCs w:val="20"/>
        </w:rPr>
        <w:t>UHI House, Old Perth Road, Inverness, IV2 3JH</w:t>
      </w:r>
      <w:r w:rsidRPr="00C83B7C">
        <w:rPr>
          <w:rFonts w:eastAsia="Calibri"/>
          <w:sz w:val="20"/>
          <w:szCs w:val="20"/>
        </w:rPr>
        <w:t>. Phone: 01463 279000.</w:t>
      </w:r>
      <w:r w:rsidR="00815C29" w:rsidRPr="00C83B7C">
        <w:rPr>
          <w:sz w:val="20"/>
          <w:szCs w:val="20"/>
        </w:rPr>
        <w:t xml:space="preserve"> </w:t>
      </w:r>
      <w:r w:rsidR="00C83B7C">
        <w:rPr>
          <w:sz w:val="20"/>
          <w:szCs w:val="20"/>
        </w:rPr>
        <w:br/>
      </w:r>
      <w:r w:rsidR="00E25A65" w:rsidRPr="00C83B7C">
        <w:rPr>
          <w:rFonts w:eastAsia="Calibri"/>
          <w:sz w:val="20"/>
          <w:szCs w:val="20"/>
        </w:rPr>
        <w:t xml:space="preserve">UHI </w:t>
      </w:r>
      <w:r w:rsidRPr="00C83B7C">
        <w:rPr>
          <w:rFonts w:eastAsia="Calibri"/>
          <w:sz w:val="20"/>
          <w:szCs w:val="20"/>
        </w:rPr>
        <w:t>is a partnership compris</w:t>
      </w:r>
      <w:r w:rsidR="15213DE8" w:rsidRPr="00C83B7C">
        <w:rPr>
          <w:rFonts w:eastAsia="Calibri"/>
          <w:sz w:val="20"/>
          <w:szCs w:val="20"/>
        </w:rPr>
        <w:t>ing</w:t>
      </w:r>
      <w:r w:rsidRPr="00C83B7C">
        <w:rPr>
          <w:rFonts w:eastAsia="Calibri"/>
          <w:sz w:val="20"/>
          <w:szCs w:val="20"/>
        </w:rPr>
        <w:t xml:space="preserve"> th</w:t>
      </w:r>
      <w:r w:rsidR="576AE3FC" w:rsidRPr="00C83B7C">
        <w:rPr>
          <w:rFonts w:eastAsia="Calibri"/>
          <w:sz w:val="20"/>
          <w:szCs w:val="20"/>
        </w:rPr>
        <w:t xml:space="preserve">ose </w:t>
      </w:r>
      <w:r w:rsidRPr="00C83B7C">
        <w:rPr>
          <w:rFonts w:eastAsia="Calibri"/>
          <w:sz w:val="20"/>
          <w:szCs w:val="20"/>
        </w:rPr>
        <w:t xml:space="preserve">institutions at the end of this Privacy Notice. </w:t>
      </w:r>
    </w:p>
    <w:p w14:paraId="322BA2C0" w14:textId="7A4FCB74" w:rsidR="5E1B7704" w:rsidRPr="00C83B7C" w:rsidRDefault="2FDFFDCF" w:rsidP="00A34B6E">
      <w:pPr>
        <w:rPr>
          <w:rFonts w:eastAsia="Calibri"/>
          <w:sz w:val="20"/>
          <w:szCs w:val="20"/>
        </w:rPr>
      </w:pPr>
      <w:r w:rsidRPr="00C83B7C">
        <w:rPr>
          <w:rFonts w:eastAsia="Calibri"/>
          <w:sz w:val="20"/>
          <w:szCs w:val="20"/>
        </w:rPr>
        <w:t xml:space="preserve">For any queries or concerns about how your personal data is being processed you can contact the relevant Data Protection Officer at </w:t>
      </w:r>
      <w:hyperlink r:id="rId11">
        <w:r w:rsidRPr="00C83B7C">
          <w:rPr>
            <w:rStyle w:val="Hyperlink"/>
            <w:rFonts w:eastAsia="Calibri" w:cstheme="minorHAnsi"/>
            <w:color w:val="0563C1"/>
            <w:sz w:val="20"/>
            <w:szCs w:val="20"/>
          </w:rPr>
          <w:t>dataprotectionofficer@uhi.ac.uk</w:t>
        </w:r>
      </w:hyperlink>
    </w:p>
    <w:p w14:paraId="01F812AF" w14:textId="6151649C" w:rsidR="00A34B6E" w:rsidRPr="00C83B7C" w:rsidRDefault="54271B2F" w:rsidP="00A34B6E">
      <w:pPr>
        <w:rPr>
          <w:b/>
          <w:bCs/>
          <w:sz w:val="20"/>
          <w:szCs w:val="20"/>
        </w:rPr>
      </w:pPr>
      <w:r w:rsidRPr="00C83B7C">
        <w:rPr>
          <w:b/>
          <w:bCs/>
          <w:sz w:val="20"/>
          <w:szCs w:val="20"/>
        </w:rPr>
        <w:t>This privacy statement relates to the following process:</w:t>
      </w:r>
      <w:r w:rsidR="00923FF6" w:rsidRPr="00C83B7C">
        <w:rPr>
          <w:b/>
          <w:bCs/>
          <w:sz w:val="20"/>
          <w:szCs w:val="20"/>
        </w:rPr>
        <w:t xml:space="preserve"> </w:t>
      </w:r>
      <w:r w:rsidR="00097C19" w:rsidRPr="00C83B7C">
        <w:rPr>
          <w:sz w:val="20"/>
          <w:szCs w:val="20"/>
        </w:rPr>
        <w:t xml:space="preserve">UHI </w:t>
      </w:r>
      <w:r w:rsidR="00A34B6E" w:rsidRPr="00C83B7C">
        <w:rPr>
          <w:sz w:val="20"/>
          <w:szCs w:val="20"/>
        </w:rPr>
        <w:t xml:space="preserve">Alumni </w:t>
      </w:r>
      <w:r w:rsidR="001067CF" w:rsidRPr="00C83B7C">
        <w:rPr>
          <w:sz w:val="20"/>
          <w:szCs w:val="20"/>
        </w:rPr>
        <w:t>Engagement</w:t>
      </w:r>
      <w:r w:rsidR="00302668" w:rsidRPr="00C83B7C">
        <w:rPr>
          <w:sz w:val="20"/>
          <w:szCs w:val="20"/>
        </w:rPr>
        <w:t>.</w:t>
      </w:r>
    </w:p>
    <w:p w14:paraId="1D7B5009" w14:textId="59A3B66D" w:rsidR="008517B2" w:rsidRPr="00C83B7C" w:rsidRDefault="54271B2F" w:rsidP="00A34B6E">
      <w:pPr>
        <w:rPr>
          <w:rFonts w:cstheme="minorHAnsi"/>
          <w:sz w:val="20"/>
          <w:szCs w:val="20"/>
        </w:rPr>
      </w:pPr>
      <w:r w:rsidRPr="00C83B7C">
        <w:rPr>
          <w:b/>
          <w:bCs/>
          <w:sz w:val="20"/>
          <w:szCs w:val="20"/>
        </w:rPr>
        <w:t>Your information will be used for the following purposes:</w:t>
      </w:r>
    </w:p>
    <w:tbl>
      <w:tblPr>
        <w:tblStyle w:val="TableGrid"/>
        <w:tblW w:w="0" w:type="auto"/>
        <w:tblLook w:val="04A0" w:firstRow="1" w:lastRow="0" w:firstColumn="1" w:lastColumn="0" w:noHBand="0" w:noVBand="1"/>
      </w:tblPr>
      <w:tblGrid>
        <w:gridCol w:w="2122"/>
        <w:gridCol w:w="6948"/>
      </w:tblGrid>
      <w:tr w:rsidR="00AC7D6E" w:rsidRPr="00C83B7C" w14:paraId="7BBBE5B3" w14:textId="77777777" w:rsidTr="00670CB8">
        <w:trPr>
          <w:trHeight w:val="512"/>
        </w:trPr>
        <w:tc>
          <w:tcPr>
            <w:tcW w:w="2122" w:type="dxa"/>
            <w:shd w:val="clear" w:color="auto" w:fill="FBE4D5" w:themeFill="accent2" w:themeFillTint="33"/>
          </w:tcPr>
          <w:p w14:paraId="16B5D93F" w14:textId="77777777" w:rsidR="00E8613A" w:rsidRDefault="00AC7D6E" w:rsidP="00C83B7C">
            <w:pPr>
              <w:rPr>
                <w:b/>
                <w:bCs/>
                <w:sz w:val="20"/>
                <w:szCs w:val="20"/>
              </w:rPr>
            </w:pPr>
            <w:r w:rsidRPr="00C83B7C">
              <w:rPr>
                <w:b/>
                <w:bCs/>
                <w:sz w:val="20"/>
                <w:szCs w:val="20"/>
              </w:rPr>
              <w:t xml:space="preserve">Purpose 1: </w:t>
            </w:r>
          </w:p>
          <w:p w14:paraId="391B69A6" w14:textId="68F19389" w:rsidR="00AC7D6E" w:rsidRPr="00C83B7C" w:rsidRDefault="00AC7D6E" w:rsidP="00C83B7C">
            <w:pPr>
              <w:rPr>
                <w:b/>
                <w:bCs/>
                <w:sz w:val="20"/>
                <w:szCs w:val="20"/>
              </w:rPr>
            </w:pPr>
            <w:r w:rsidRPr="00C83B7C">
              <w:rPr>
                <w:b/>
                <w:bCs/>
                <w:sz w:val="20"/>
                <w:szCs w:val="20"/>
              </w:rPr>
              <w:t>Automatic inclusion to the alumni community</w:t>
            </w:r>
          </w:p>
        </w:tc>
        <w:tc>
          <w:tcPr>
            <w:tcW w:w="6948" w:type="dxa"/>
            <w:shd w:val="clear" w:color="auto" w:fill="auto"/>
            <w:vAlign w:val="center"/>
          </w:tcPr>
          <w:p w14:paraId="10158D27" w14:textId="00F640AD" w:rsidR="00AC7D6E" w:rsidRPr="00C83B7C" w:rsidRDefault="00AC7D6E" w:rsidP="00AC7D6E">
            <w:pPr>
              <w:rPr>
                <w:sz w:val="20"/>
                <w:szCs w:val="20"/>
              </w:rPr>
            </w:pPr>
            <w:r w:rsidRPr="00C83B7C">
              <w:rPr>
                <w:sz w:val="20"/>
                <w:szCs w:val="20"/>
              </w:rPr>
              <w:t xml:space="preserve">When you leave UHI you are automatically part of </w:t>
            </w:r>
            <w:r w:rsidR="008978DC" w:rsidRPr="00C83B7C">
              <w:rPr>
                <w:sz w:val="20"/>
                <w:szCs w:val="20"/>
              </w:rPr>
              <w:t>our</w:t>
            </w:r>
            <w:r w:rsidRPr="00C83B7C">
              <w:rPr>
                <w:sz w:val="20"/>
                <w:szCs w:val="20"/>
              </w:rPr>
              <w:t xml:space="preserve"> alumni community (</w:t>
            </w:r>
            <w:r w:rsidR="008978DC" w:rsidRPr="00C83B7C">
              <w:rPr>
                <w:sz w:val="20"/>
                <w:szCs w:val="20"/>
              </w:rPr>
              <w:t xml:space="preserve">with the option to </w:t>
            </w:r>
            <w:r w:rsidRPr="00C83B7C">
              <w:rPr>
                <w:sz w:val="20"/>
                <w:szCs w:val="20"/>
              </w:rPr>
              <w:t>opt-out). This</w:t>
            </w:r>
            <w:r w:rsidR="008978DC" w:rsidRPr="00C83B7C">
              <w:rPr>
                <w:sz w:val="20"/>
                <w:szCs w:val="20"/>
              </w:rPr>
              <w:t xml:space="preserve"> is</w:t>
            </w:r>
            <w:r w:rsidRPr="00C83B7C">
              <w:rPr>
                <w:sz w:val="20"/>
                <w:szCs w:val="20"/>
              </w:rPr>
              <w:t xml:space="preserve"> to maintain a mutually beneficial relationship with for life. We keep in contact through newsletters, provide benefits and services and seek your support.</w:t>
            </w:r>
          </w:p>
          <w:p w14:paraId="5779038E" w14:textId="1D530410" w:rsidR="00AC7D6E" w:rsidRPr="00C83B7C" w:rsidRDefault="00AC7D6E" w:rsidP="00AC7D6E">
            <w:pPr>
              <w:rPr>
                <w:sz w:val="20"/>
                <w:szCs w:val="20"/>
              </w:rPr>
            </w:pPr>
            <w:r w:rsidRPr="00C83B7C">
              <w:rPr>
                <w:sz w:val="20"/>
                <w:szCs w:val="20"/>
              </w:rPr>
              <w:t xml:space="preserve">Your information is used by </w:t>
            </w:r>
            <w:r w:rsidR="00207DE9" w:rsidRPr="00C83B7C">
              <w:rPr>
                <w:sz w:val="20"/>
                <w:szCs w:val="20"/>
              </w:rPr>
              <w:t>UHI</w:t>
            </w:r>
            <w:r w:rsidRPr="00C83B7C">
              <w:rPr>
                <w:sz w:val="20"/>
                <w:szCs w:val="20"/>
              </w:rPr>
              <w:t xml:space="preserve"> to better understand how we can help you and how you might </w:t>
            </w:r>
            <w:r w:rsidR="00207DE9" w:rsidRPr="00C83B7C">
              <w:rPr>
                <w:sz w:val="20"/>
                <w:szCs w:val="20"/>
              </w:rPr>
              <w:t xml:space="preserve">be able to </w:t>
            </w:r>
            <w:r w:rsidRPr="00C83B7C">
              <w:rPr>
                <w:sz w:val="20"/>
                <w:szCs w:val="20"/>
              </w:rPr>
              <w:t xml:space="preserve">support </w:t>
            </w:r>
            <w:r w:rsidR="00207DE9" w:rsidRPr="00C83B7C">
              <w:rPr>
                <w:sz w:val="20"/>
                <w:szCs w:val="20"/>
              </w:rPr>
              <w:t>us</w:t>
            </w:r>
            <w:r w:rsidRPr="00C83B7C">
              <w:rPr>
                <w:sz w:val="20"/>
                <w:szCs w:val="20"/>
              </w:rPr>
              <w:t xml:space="preserve">. </w:t>
            </w:r>
            <w:r w:rsidR="00207DE9" w:rsidRPr="00C83B7C">
              <w:rPr>
                <w:sz w:val="20"/>
                <w:szCs w:val="20"/>
              </w:rPr>
              <w:t>Recording your</w:t>
            </w:r>
            <w:r w:rsidRPr="00C83B7C">
              <w:rPr>
                <w:sz w:val="20"/>
                <w:szCs w:val="20"/>
              </w:rPr>
              <w:t xml:space="preserve"> information helps to inform our alumni engagement and ultimately allows us to better support our alumni and advance </w:t>
            </w:r>
            <w:r w:rsidR="005E1741" w:rsidRPr="00C83B7C">
              <w:rPr>
                <w:sz w:val="20"/>
                <w:szCs w:val="20"/>
              </w:rPr>
              <w:t>UHI</w:t>
            </w:r>
            <w:r w:rsidRPr="00C83B7C">
              <w:rPr>
                <w:sz w:val="20"/>
                <w:szCs w:val="20"/>
              </w:rPr>
              <w:t>.</w:t>
            </w:r>
          </w:p>
          <w:p w14:paraId="7BB0C76D" w14:textId="6CD6CB91" w:rsidR="00390B58" w:rsidRPr="00C83B7C" w:rsidRDefault="00390B58" w:rsidP="00390B58">
            <w:pPr>
              <w:rPr>
                <w:rFonts w:cstheme="minorHAnsi"/>
                <w:sz w:val="20"/>
                <w:szCs w:val="20"/>
              </w:rPr>
            </w:pPr>
            <w:r w:rsidRPr="00C83B7C">
              <w:rPr>
                <w:rStyle w:val="normaltextrun"/>
                <w:rFonts w:cstheme="minorHAnsi"/>
                <w:sz w:val="20"/>
                <w:szCs w:val="20"/>
              </w:rPr>
              <w:t xml:space="preserve">We store your contact details, education history and any relevant information from your time at university, such as scholarships or prizes you </w:t>
            </w:r>
            <w:r w:rsidR="000E7F8D" w:rsidRPr="00C83B7C">
              <w:rPr>
                <w:rStyle w:val="normaltextrun"/>
                <w:rFonts w:cstheme="minorHAnsi"/>
                <w:sz w:val="20"/>
                <w:szCs w:val="20"/>
              </w:rPr>
              <w:t xml:space="preserve">may have </w:t>
            </w:r>
            <w:r w:rsidRPr="00C83B7C">
              <w:rPr>
                <w:rStyle w:val="normaltextrun"/>
                <w:rFonts w:cstheme="minorHAnsi"/>
                <w:sz w:val="20"/>
                <w:szCs w:val="20"/>
              </w:rPr>
              <w:t>received. We also keep a record of personal information that you give us and your interaction with the university, e.g., if you update your details, register for a benefit, attend an event, donate, professional activities, etc.  </w:t>
            </w:r>
            <w:r w:rsidRPr="00C83B7C">
              <w:rPr>
                <w:rStyle w:val="eop"/>
                <w:rFonts w:cstheme="minorHAnsi"/>
                <w:sz w:val="20"/>
                <w:szCs w:val="20"/>
              </w:rPr>
              <w:t> </w:t>
            </w:r>
          </w:p>
          <w:p w14:paraId="5E953E24" w14:textId="77777777" w:rsidR="00BF00E5" w:rsidRPr="00C83B7C" w:rsidRDefault="00390B58" w:rsidP="00390B58">
            <w:pPr>
              <w:rPr>
                <w:rStyle w:val="eop"/>
                <w:rFonts w:cstheme="minorHAnsi"/>
                <w:sz w:val="20"/>
                <w:szCs w:val="20"/>
              </w:rPr>
            </w:pPr>
            <w:r w:rsidRPr="00C83B7C">
              <w:rPr>
                <w:rStyle w:val="normaltextrun"/>
                <w:rFonts w:cstheme="minorHAnsi"/>
                <w:sz w:val="20"/>
                <w:szCs w:val="20"/>
              </w:rPr>
              <w:t>Data is stored in a database (Raiser’s Edge). Digital tools may be used to monitor the impact of our communications, such as email tracking to record when an email is opened. Any sensitive personal data (</w:t>
            </w:r>
            <w:proofErr w:type="gramStart"/>
            <w:r w:rsidRPr="00C83B7C">
              <w:rPr>
                <w:rStyle w:val="normaltextrun"/>
                <w:rFonts w:cstheme="minorHAnsi"/>
                <w:sz w:val="20"/>
                <w:szCs w:val="20"/>
              </w:rPr>
              <w:t>i.e.</w:t>
            </w:r>
            <w:proofErr w:type="gramEnd"/>
            <w:r w:rsidRPr="00C83B7C">
              <w:rPr>
                <w:rStyle w:val="normaltextrun"/>
                <w:rFonts w:cstheme="minorHAnsi"/>
                <w:sz w:val="20"/>
                <w:szCs w:val="20"/>
              </w:rPr>
              <w:t xml:space="preserve"> data relating to health information) will only be held if it has been provided by you for a specific purpose. We do not store any credit/debit card details.</w:t>
            </w:r>
            <w:r w:rsidRPr="00C83B7C">
              <w:rPr>
                <w:rStyle w:val="normaltextrun"/>
                <w:rFonts w:cstheme="minorHAnsi"/>
                <w:b/>
                <w:bCs/>
                <w:sz w:val="20"/>
                <w:szCs w:val="20"/>
              </w:rPr>
              <w:t>  </w:t>
            </w:r>
            <w:r w:rsidRPr="00C83B7C">
              <w:rPr>
                <w:rStyle w:val="eop"/>
                <w:rFonts w:cstheme="minorHAnsi"/>
                <w:sz w:val="20"/>
                <w:szCs w:val="20"/>
              </w:rPr>
              <w:t> </w:t>
            </w:r>
          </w:p>
          <w:p w14:paraId="06335E78" w14:textId="518C61D8" w:rsidR="0015642D" w:rsidRPr="00C83B7C" w:rsidRDefault="00BF00E5" w:rsidP="00AC7D6E">
            <w:pPr>
              <w:rPr>
                <w:sz w:val="20"/>
                <w:szCs w:val="20"/>
              </w:rPr>
            </w:pPr>
            <w:r w:rsidRPr="00C83B7C">
              <w:rPr>
                <w:rStyle w:val="eop"/>
                <w:sz w:val="20"/>
                <w:szCs w:val="20"/>
              </w:rPr>
              <w:t xml:space="preserve">Data </w:t>
            </w:r>
            <w:r w:rsidR="00D9337A" w:rsidRPr="00C83B7C">
              <w:rPr>
                <w:rStyle w:val="eop"/>
                <w:sz w:val="20"/>
                <w:szCs w:val="20"/>
              </w:rPr>
              <w:t>from Raiser’s Edge may</w:t>
            </w:r>
            <w:r w:rsidRPr="00C83B7C">
              <w:rPr>
                <w:rStyle w:val="eop"/>
                <w:sz w:val="20"/>
                <w:szCs w:val="20"/>
              </w:rPr>
              <w:t xml:space="preserve"> be shared with </w:t>
            </w:r>
            <w:r w:rsidR="00A0089A" w:rsidRPr="00C83B7C">
              <w:rPr>
                <w:rStyle w:val="eop"/>
                <w:sz w:val="20"/>
                <w:szCs w:val="20"/>
              </w:rPr>
              <w:t xml:space="preserve">other </w:t>
            </w:r>
            <w:r w:rsidRPr="00C83B7C">
              <w:rPr>
                <w:rStyle w:val="eop"/>
                <w:sz w:val="20"/>
                <w:szCs w:val="20"/>
              </w:rPr>
              <w:t>relevant departments with</w:t>
            </w:r>
            <w:r w:rsidR="00A0089A" w:rsidRPr="00C83B7C">
              <w:rPr>
                <w:rStyle w:val="eop"/>
                <w:sz w:val="20"/>
                <w:szCs w:val="20"/>
              </w:rPr>
              <w:t>in</w:t>
            </w:r>
            <w:r w:rsidRPr="00C83B7C">
              <w:rPr>
                <w:rStyle w:val="eop"/>
                <w:sz w:val="20"/>
                <w:szCs w:val="20"/>
              </w:rPr>
              <w:t xml:space="preserve"> UHI and our partners</w:t>
            </w:r>
            <w:r w:rsidR="00283297" w:rsidRPr="00C83B7C">
              <w:rPr>
                <w:rStyle w:val="eop"/>
                <w:sz w:val="20"/>
                <w:szCs w:val="20"/>
              </w:rPr>
              <w:t xml:space="preserve"> (</w:t>
            </w:r>
            <w:r w:rsidR="00283297" w:rsidRPr="00C83B7C">
              <w:rPr>
                <w:rFonts w:eastAsia="Calibri"/>
                <w:sz w:val="20"/>
                <w:szCs w:val="20"/>
              </w:rPr>
              <w:t>listed at the end of this Privacy Notice.)</w:t>
            </w:r>
            <w:r w:rsidR="005A59A5" w:rsidRPr="00C83B7C">
              <w:rPr>
                <w:rStyle w:val="eop"/>
                <w:sz w:val="20"/>
                <w:szCs w:val="20"/>
              </w:rPr>
              <w:t xml:space="preserve"> </w:t>
            </w:r>
            <w:r w:rsidR="00614C89" w:rsidRPr="00C83B7C">
              <w:rPr>
                <w:rStyle w:val="eop"/>
                <w:sz w:val="20"/>
                <w:szCs w:val="20"/>
              </w:rPr>
              <w:t>This is to provide a better alumni service and to improve data accuracy</w:t>
            </w:r>
            <w:r w:rsidR="00474587" w:rsidRPr="00C83B7C">
              <w:rPr>
                <w:rStyle w:val="eop"/>
                <w:sz w:val="20"/>
                <w:szCs w:val="20"/>
              </w:rPr>
              <w:t>.</w:t>
            </w:r>
          </w:p>
        </w:tc>
      </w:tr>
      <w:tr w:rsidR="00AC7D6E" w:rsidRPr="00C83B7C" w14:paraId="1C1AF5BD" w14:textId="77777777" w:rsidTr="00670CB8">
        <w:trPr>
          <w:trHeight w:val="1334"/>
        </w:trPr>
        <w:tc>
          <w:tcPr>
            <w:tcW w:w="2122" w:type="dxa"/>
            <w:shd w:val="clear" w:color="auto" w:fill="D9E2F3" w:themeFill="accent1" w:themeFillTint="33"/>
          </w:tcPr>
          <w:p w14:paraId="576C7D6C" w14:textId="78146D46" w:rsidR="00E8613A" w:rsidRDefault="00327222" w:rsidP="00C83B7C">
            <w:pPr>
              <w:rPr>
                <w:rStyle w:val="normaltextrun"/>
                <w:rFonts w:cstheme="minorHAnsi"/>
                <w:b/>
                <w:bCs/>
                <w:sz w:val="20"/>
                <w:szCs w:val="20"/>
              </w:rPr>
            </w:pPr>
            <w:r w:rsidRPr="00C83B7C">
              <w:rPr>
                <w:b/>
                <w:bCs/>
                <w:sz w:val="20"/>
                <w:szCs w:val="20"/>
              </w:rPr>
              <w:t xml:space="preserve">Purpose 2: </w:t>
            </w:r>
          </w:p>
          <w:p w14:paraId="28472A81" w14:textId="1B13889C" w:rsidR="00AC7D6E" w:rsidRPr="007716CA" w:rsidRDefault="00327222" w:rsidP="00C83B7C">
            <w:pPr>
              <w:rPr>
                <w:b/>
                <w:bCs/>
                <w:sz w:val="20"/>
                <w:szCs w:val="20"/>
              </w:rPr>
            </w:pPr>
            <w:r w:rsidRPr="00C83B7C">
              <w:rPr>
                <w:rStyle w:val="normaltextrun"/>
                <w:rFonts w:cstheme="minorHAnsi"/>
                <w:b/>
                <w:bCs/>
                <w:sz w:val="20"/>
                <w:szCs w:val="20"/>
              </w:rPr>
              <w:t>Electronic marketing to alumni from UHI</w:t>
            </w:r>
          </w:p>
        </w:tc>
        <w:tc>
          <w:tcPr>
            <w:tcW w:w="6948" w:type="dxa"/>
          </w:tcPr>
          <w:p w14:paraId="7268087F" w14:textId="3C7BBF2D" w:rsidR="00AC7D6E" w:rsidRPr="00C83B7C" w:rsidRDefault="005E1741" w:rsidP="005E1741">
            <w:pPr>
              <w:rPr>
                <w:sz w:val="20"/>
                <w:szCs w:val="20"/>
              </w:rPr>
            </w:pPr>
            <w:r w:rsidRPr="00C83B7C">
              <w:rPr>
                <w:rStyle w:val="normaltextrun"/>
                <w:rFonts w:cstheme="minorHAnsi"/>
                <w:sz w:val="20"/>
                <w:szCs w:val="20"/>
              </w:rPr>
              <w:t xml:space="preserve">To allow </w:t>
            </w:r>
            <w:r w:rsidR="00D0479C" w:rsidRPr="00C83B7C">
              <w:rPr>
                <w:rStyle w:val="normaltextrun"/>
                <w:rFonts w:cstheme="minorHAnsi"/>
                <w:sz w:val="20"/>
                <w:szCs w:val="20"/>
              </w:rPr>
              <w:t>UHI</w:t>
            </w:r>
            <w:r w:rsidRPr="00C83B7C">
              <w:rPr>
                <w:rStyle w:val="normaltextrun"/>
                <w:rFonts w:cstheme="minorHAnsi"/>
                <w:sz w:val="20"/>
                <w:szCs w:val="20"/>
              </w:rPr>
              <w:t xml:space="preserve"> to send you electronic marketing. Marketing is defined as ‘furthering the aims of the organisation’ and may include asking for your support, including donations at an appropriate time.</w:t>
            </w:r>
          </w:p>
        </w:tc>
      </w:tr>
      <w:tr w:rsidR="00AC7D6E" w:rsidRPr="00C83B7C" w14:paraId="5225242E" w14:textId="77777777" w:rsidTr="00670CB8">
        <w:trPr>
          <w:trHeight w:val="909"/>
        </w:trPr>
        <w:tc>
          <w:tcPr>
            <w:tcW w:w="2122" w:type="dxa"/>
            <w:shd w:val="clear" w:color="auto" w:fill="E2EFD9" w:themeFill="accent6" w:themeFillTint="33"/>
          </w:tcPr>
          <w:p w14:paraId="07B197A0" w14:textId="77777777" w:rsidR="00E8613A" w:rsidRDefault="005E1741" w:rsidP="007716CA">
            <w:pPr>
              <w:rPr>
                <w:b/>
                <w:bCs/>
                <w:sz w:val="20"/>
                <w:szCs w:val="20"/>
              </w:rPr>
            </w:pPr>
            <w:r w:rsidRPr="00C83B7C">
              <w:rPr>
                <w:b/>
                <w:bCs/>
                <w:sz w:val="20"/>
                <w:szCs w:val="20"/>
              </w:rPr>
              <w:lastRenderedPageBreak/>
              <w:t>Purpose 3:</w:t>
            </w:r>
          </w:p>
          <w:p w14:paraId="520B1A5C" w14:textId="6432B0B2" w:rsidR="00AC7D6E" w:rsidRPr="00C83B7C" w:rsidRDefault="005E1741" w:rsidP="007716CA">
            <w:pPr>
              <w:rPr>
                <w:b/>
                <w:bCs/>
                <w:sz w:val="20"/>
                <w:szCs w:val="20"/>
              </w:rPr>
            </w:pPr>
            <w:r w:rsidRPr="00C83B7C">
              <w:rPr>
                <w:rStyle w:val="normaltextrun"/>
                <w:rFonts w:cstheme="minorHAnsi"/>
                <w:b/>
                <w:bCs/>
                <w:sz w:val="20"/>
                <w:szCs w:val="20"/>
              </w:rPr>
              <w:t>Continuing-study marketing to alumni for three years</w:t>
            </w:r>
          </w:p>
        </w:tc>
        <w:tc>
          <w:tcPr>
            <w:tcW w:w="6948" w:type="dxa"/>
            <w:shd w:val="clear" w:color="auto" w:fill="FFFFFF" w:themeFill="background1"/>
            <w:vAlign w:val="center"/>
          </w:tcPr>
          <w:p w14:paraId="5152020A" w14:textId="04ACB61F" w:rsidR="00AC7D6E" w:rsidRPr="00C83B7C" w:rsidRDefault="005E1741" w:rsidP="00A34B6E">
            <w:pPr>
              <w:rPr>
                <w:b/>
                <w:bCs/>
                <w:sz w:val="20"/>
                <w:szCs w:val="20"/>
              </w:rPr>
            </w:pPr>
            <w:r w:rsidRPr="00C83B7C">
              <w:rPr>
                <w:rStyle w:val="normaltextrun"/>
                <w:rFonts w:cstheme="minorHAnsi"/>
                <w:sz w:val="20"/>
                <w:szCs w:val="20"/>
              </w:rPr>
              <w:t xml:space="preserve">To allow </w:t>
            </w:r>
            <w:r w:rsidR="00084599" w:rsidRPr="00C83B7C">
              <w:rPr>
                <w:rStyle w:val="normaltextrun"/>
                <w:rFonts w:cstheme="minorHAnsi"/>
                <w:sz w:val="20"/>
                <w:szCs w:val="20"/>
              </w:rPr>
              <w:t>UHI</w:t>
            </w:r>
            <w:r w:rsidRPr="00C83B7C">
              <w:rPr>
                <w:rStyle w:val="normaltextrun"/>
                <w:rFonts w:cstheme="minorHAnsi"/>
                <w:sz w:val="20"/>
                <w:szCs w:val="20"/>
              </w:rPr>
              <w:t xml:space="preserve"> and/or your local academic partner to send you electronic marketing for </w:t>
            </w:r>
            <w:r w:rsidR="00E509B3" w:rsidRPr="00C83B7C">
              <w:rPr>
                <w:rStyle w:val="normaltextrun"/>
                <w:rFonts w:cstheme="minorHAnsi"/>
                <w:sz w:val="20"/>
                <w:szCs w:val="20"/>
              </w:rPr>
              <w:t xml:space="preserve">up to </w:t>
            </w:r>
            <w:r w:rsidRPr="00C83B7C">
              <w:rPr>
                <w:rStyle w:val="normaltextrun"/>
                <w:rFonts w:cstheme="minorHAnsi"/>
                <w:sz w:val="20"/>
                <w:szCs w:val="20"/>
              </w:rPr>
              <w:t xml:space="preserve">three years after you have </w:t>
            </w:r>
            <w:r w:rsidR="00084599" w:rsidRPr="00C83B7C">
              <w:rPr>
                <w:rStyle w:val="normaltextrun"/>
                <w:rFonts w:cstheme="minorHAnsi"/>
                <w:sz w:val="20"/>
                <w:szCs w:val="20"/>
              </w:rPr>
              <w:t>finished your course</w:t>
            </w:r>
            <w:r w:rsidRPr="00C83B7C">
              <w:rPr>
                <w:rStyle w:val="normaltextrun"/>
                <w:rFonts w:cstheme="minorHAnsi"/>
                <w:sz w:val="20"/>
                <w:szCs w:val="20"/>
              </w:rPr>
              <w:t>, specifically to inform you of further study opportunities that may be of interest to you.</w:t>
            </w:r>
          </w:p>
        </w:tc>
      </w:tr>
      <w:tr w:rsidR="00F401EF" w:rsidRPr="00C83B7C" w14:paraId="1E55E816" w14:textId="77777777" w:rsidTr="00670CB8">
        <w:trPr>
          <w:trHeight w:val="1297"/>
        </w:trPr>
        <w:tc>
          <w:tcPr>
            <w:tcW w:w="2122" w:type="dxa"/>
            <w:shd w:val="clear" w:color="auto" w:fill="D0CECE" w:themeFill="background2" w:themeFillShade="E6"/>
          </w:tcPr>
          <w:p w14:paraId="6937CE1C" w14:textId="77777777" w:rsidR="00E8613A" w:rsidRDefault="00711A38" w:rsidP="00A34B6E">
            <w:pPr>
              <w:rPr>
                <w:rStyle w:val="normaltextrun"/>
                <w:rFonts w:cstheme="minorHAnsi"/>
                <w:b/>
                <w:bCs/>
                <w:sz w:val="20"/>
                <w:szCs w:val="20"/>
              </w:rPr>
            </w:pPr>
            <w:r w:rsidRPr="00C83B7C">
              <w:rPr>
                <w:rStyle w:val="normaltextrun"/>
                <w:rFonts w:cstheme="minorHAnsi"/>
                <w:b/>
                <w:bCs/>
                <w:sz w:val="20"/>
                <w:szCs w:val="20"/>
              </w:rPr>
              <w:t xml:space="preserve">Purpose </w:t>
            </w:r>
            <w:r w:rsidR="00302668" w:rsidRPr="00C83B7C">
              <w:rPr>
                <w:rStyle w:val="normaltextrun"/>
                <w:rFonts w:cstheme="minorHAnsi"/>
                <w:b/>
                <w:bCs/>
                <w:sz w:val="20"/>
                <w:szCs w:val="20"/>
              </w:rPr>
              <w:t>4</w:t>
            </w:r>
            <w:r w:rsidRPr="00C83B7C">
              <w:rPr>
                <w:rStyle w:val="normaltextrun"/>
                <w:rFonts w:cstheme="minorHAnsi"/>
                <w:b/>
                <w:bCs/>
                <w:sz w:val="20"/>
                <w:szCs w:val="20"/>
              </w:rPr>
              <w:t>:</w:t>
            </w:r>
          </w:p>
          <w:p w14:paraId="214539CA" w14:textId="0B4ECDBF" w:rsidR="00711A38" w:rsidRPr="00C83B7C" w:rsidRDefault="00711A38" w:rsidP="00A34B6E">
            <w:pPr>
              <w:rPr>
                <w:rStyle w:val="normaltextrun"/>
                <w:rFonts w:cstheme="minorHAnsi"/>
                <w:b/>
                <w:bCs/>
                <w:sz w:val="20"/>
                <w:szCs w:val="20"/>
              </w:rPr>
            </w:pPr>
            <w:r w:rsidRPr="00C83B7C">
              <w:rPr>
                <w:rStyle w:val="normaltextrun"/>
                <w:rFonts w:cstheme="minorHAnsi"/>
                <w:b/>
                <w:bCs/>
                <w:sz w:val="20"/>
                <w:szCs w:val="20"/>
              </w:rPr>
              <w:t>Updating details</w:t>
            </w:r>
          </w:p>
        </w:tc>
        <w:tc>
          <w:tcPr>
            <w:tcW w:w="6948" w:type="dxa"/>
            <w:vAlign w:val="center"/>
          </w:tcPr>
          <w:p w14:paraId="112F7EF0" w14:textId="7F1711C2" w:rsidR="006C686D" w:rsidRPr="00C83B7C" w:rsidRDefault="00E212E5" w:rsidP="00A34B6E">
            <w:pPr>
              <w:rPr>
                <w:rStyle w:val="eop"/>
                <w:sz w:val="20"/>
                <w:szCs w:val="20"/>
              </w:rPr>
            </w:pPr>
            <w:r w:rsidRPr="00C83B7C">
              <w:rPr>
                <w:rStyle w:val="eop"/>
                <w:sz w:val="20"/>
                <w:szCs w:val="20"/>
              </w:rPr>
              <w:t>UHI provides a number of services to alumni</w:t>
            </w:r>
            <w:r w:rsidR="009B7D3A" w:rsidRPr="00C83B7C">
              <w:rPr>
                <w:rStyle w:val="eop"/>
                <w:sz w:val="20"/>
                <w:szCs w:val="20"/>
              </w:rPr>
              <w:t>.</w:t>
            </w:r>
            <w:r w:rsidR="00F15728" w:rsidRPr="00C83B7C">
              <w:rPr>
                <w:rStyle w:val="eop"/>
                <w:sz w:val="20"/>
                <w:szCs w:val="20"/>
              </w:rPr>
              <w:t xml:space="preserve"> </w:t>
            </w:r>
            <w:r w:rsidR="0059061C" w:rsidRPr="00C83B7C">
              <w:rPr>
                <w:rStyle w:val="eop"/>
                <w:sz w:val="20"/>
                <w:szCs w:val="20"/>
              </w:rPr>
              <w:t>Personal data you share with these services will, or may, be shared across these services. This data sharing occurs to</w:t>
            </w:r>
            <w:r w:rsidR="009B7D3A" w:rsidRPr="00C83B7C">
              <w:rPr>
                <w:rStyle w:val="eop"/>
                <w:sz w:val="20"/>
                <w:szCs w:val="20"/>
              </w:rPr>
              <w:t xml:space="preserve"> provide you with the best service, to keep in touch with you effectively and to improve the efficiency of UHI’s </w:t>
            </w:r>
            <w:r w:rsidR="00E0619F" w:rsidRPr="00C83B7C">
              <w:rPr>
                <w:rStyle w:val="eop"/>
                <w:sz w:val="20"/>
                <w:szCs w:val="20"/>
              </w:rPr>
              <w:t>alumni service administration.</w:t>
            </w:r>
          </w:p>
          <w:p w14:paraId="77C6BD37" w14:textId="174AAE97" w:rsidR="00F401EF" w:rsidRPr="00C83B7C" w:rsidRDefault="000D22A0" w:rsidP="00A34B6E">
            <w:pPr>
              <w:rPr>
                <w:sz w:val="20"/>
                <w:szCs w:val="20"/>
              </w:rPr>
            </w:pPr>
            <w:r w:rsidRPr="00C83B7C">
              <w:rPr>
                <w:rStyle w:val="eop"/>
                <w:sz w:val="20"/>
                <w:szCs w:val="20"/>
              </w:rPr>
              <w:t xml:space="preserve">If you provide new details to one of the alumni services, this </w:t>
            </w:r>
            <w:r w:rsidR="008F3389" w:rsidRPr="00C83B7C">
              <w:rPr>
                <w:rStyle w:val="eop"/>
                <w:sz w:val="20"/>
                <w:szCs w:val="20"/>
              </w:rPr>
              <w:t xml:space="preserve">will </w:t>
            </w:r>
            <w:r w:rsidRPr="00C83B7C">
              <w:rPr>
                <w:rStyle w:val="eop"/>
                <w:sz w:val="20"/>
                <w:szCs w:val="20"/>
              </w:rPr>
              <w:t xml:space="preserve">be shared with all alumni services and your </w:t>
            </w:r>
            <w:r w:rsidR="00E22129" w:rsidRPr="00C83B7C">
              <w:rPr>
                <w:rStyle w:val="eop"/>
                <w:sz w:val="20"/>
                <w:szCs w:val="20"/>
              </w:rPr>
              <w:t xml:space="preserve">database </w:t>
            </w:r>
            <w:r w:rsidRPr="00C83B7C">
              <w:rPr>
                <w:rStyle w:val="eop"/>
                <w:sz w:val="20"/>
                <w:szCs w:val="20"/>
              </w:rPr>
              <w:t>record updated</w:t>
            </w:r>
            <w:r w:rsidR="00E22129" w:rsidRPr="00C83B7C">
              <w:rPr>
                <w:rStyle w:val="eop"/>
                <w:sz w:val="20"/>
                <w:szCs w:val="20"/>
              </w:rPr>
              <w:t>.</w:t>
            </w:r>
          </w:p>
        </w:tc>
      </w:tr>
    </w:tbl>
    <w:p w14:paraId="1B2EF5A8" w14:textId="74C6D072" w:rsidR="0C89A42B" w:rsidRPr="00C83B7C" w:rsidRDefault="00A34B6E" w:rsidP="00A34B6E">
      <w:pPr>
        <w:rPr>
          <w:b/>
          <w:bCs/>
          <w:sz w:val="20"/>
          <w:szCs w:val="20"/>
        </w:rPr>
      </w:pPr>
      <w:r w:rsidRPr="00C83B7C">
        <w:rPr>
          <w:rFonts w:eastAsia="Calibri"/>
          <w:sz w:val="20"/>
          <w:szCs w:val="20"/>
        </w:rPr>
        <w:br/>
      </w:r>
      <w:r w:rsidR="0C89A42B" w:rsidRPr="00C83B7C">
        <w:rPr>
          <w:rFonts w:eastAsia="Calibri"/>
          <w:b/>
          <w:bCs/>
          <w:sz w:val="20"/>
          <w:szCs w:val="20"/>
        </w:rPr>
        <w:t xml:space="preserve">Other sources of personal data:  </w:t>
      </w:r>
    </w:p>
    <w:p w14:paraId="42636A9E" w14:textId="371C4CC1" w:rsidR="0C89A42B" w:rsidRPr="00C83B7C" w:rsidRDefault="0C89A42B" w:rsidP="00A34B6E">
      <w:pPr>
        <w:rPr>
          <w:sz w:val="20"/>
          <w:szCs w:val="20"/>
        </w:rPr>
      </w:pPr>
      <w:r w:rsidRPr="00C83B7C">
        <w:rPr>
          <w:rFonts w:eastAsia="Calibri"/>
          <w:sz w:val="20"/>
          <w:szCs w:val="20"/>
        </w:rPr>
        <w:t xml:space="preserve">Some of the data we process may not come directly from you. </w:t>
      </w:r>
      <w:r w:rsidR="00B51D94" w:rsidRPr="00C83B7C">
        <w:rPr>
          <w:rFonts w:eastAsia="Calibri"/>
          <w:sz w:val="20"/>
          <w:szCs w:val="20"/>
        </w:rPr>
        <w:t xml:space="preserve">We </w:t>
      </w:r>
      <w:r w:rsidRPr="00C83B7C">
        <w:rPr>
          <w:rFonts w:eastAsia="Calibri"/>
          <w:sz w:val="20"/>
          <w:szCs w:val="20"/>
        </w:rPr>
        <w:t xml:space="preserve">may collect </w:t>
      </w:r>
      <w:r w:rsidR="00E22129" w:rsidRPr="00C83B7C">
        <w:rPr>
          <w:rFonts w:eastAsia="Calibri"/>
          <w:sz w:val="20"/>
          <w:szCs w:val="20"/>
        </w:rPr>
        <w:t>data</w:t>
      </w:r>
      <w:r w:rsidR="00D9281D" w:rsidRPr="00C83B7C">
        <w:rPr>
          <w:rFonts w:eastAsia="Calibri"/>
          <w:sz w:val="20"/>
          <w:szCs w:val="20"/>
        </w:rPr>
        <w:t xml:space="preserve"> and images</w:t>
      </w:r>
      <w:r w:rsidRPr="00C83B7C">
        <w:rPr>
          <w:rFonts w:eastAsia="Calibri"/>
          <w:sz w:val="20"/>
          <w:szCs w:val="20"/>
        </w:rPr>
        <w:t xml:space="preserve"> from publicly accessible sources (such as LinkedIn, your organisation website, news). Such </w:t>
      </w:r>
      <w:r w:rsidR="00D9281D" w:rsidRPr="00C83B7C">
        <w:rPr>
          <w:rFonts w:eastAsia="Calibri"/>
          <w:sz w:val="20"/>
          <w:szCs w:val="20"/>
        </w:rPr>
        <w:t xml:space="preserve">data </w:t>
      </w:r>
      <w:r w:rsidRPr="00C83B7C">
        <w:rPr>
          <w:rFonts w:eastAsia="Calibri"/>
          <w:sz w:val="20"/>
          <w:szCs w:val="20"/>
        </w:rPr>
        <w:t>will not be published and will only be used for identification purposes and customer relationship management within the university.</w:t>
      </w:r>
    </w:p>
    <w:p w14:paraId="64CDFE7B" w14:textId="240590EC" w:rsidR="008517B2" w:rsidRPr="00C83B7C" w:rsidRDefault="54271B2F" w:rsidP="00A34B6E">
      <w:pPr>
        <w:rPr>
          <w:b/>
          <w:bCs/>
          <w:sz w:val="20"/>
          <w:szCs w:val="20"/>
        </w:rPr>
      </w:pPr>
      <w:r w:rsidRPr="00C83B7C">
        <w:rPr>
          <w:b/>
          <w:bCs/>
          <w:sz w:val="20"/>
          <w:szCs w:val="20"/>
        </w:rPr>
        <w:t xml:space="preserve">Our legal reason for using the data is/are: </w:t>
      </w:r>
    </w:p>
    <w:tbl>
      <w:tblPr>
        <w:tblStyle w:val="TableGrid"/>
        <w:tblW w:w="0" w:type="auto"/>
        <w:tblLook w:val="04A0" w:firstRow="1" w:lastRow="0" w:firstColumn="1" w:lastColumn="0" w:noHBand="0" w:noVBand="1"/>
      </w:tblPr>
      <w:tblGrid>
        <w:gridCol w:w="2122"/>
        <w:gridCol w:w="6894"/>
      </w:tblGrid>
      <w:tr w:rsidR="00327222" w:rsidRPr="00C83B7C" w14:paraId="12824DBB" w14:textId="77777777" w:rsidTr="001C6E87">
        <w:tc>
          <w:tcPr>
            <w:tcW w:w="2122" w:type="dxa"/>
            <w:shd w:val="clear" w:color="auto" w:fill="FBE4D5" w:themeFill="accent2" w:themeFillTint="33"/>
          </w:tcPr>
          <w:p w14:paraId="513593A9" w14:textId="77777777" w:rsidR="00E8613A" w:rsidRDefault="00327222" w:rsidP="00327222">
            <w:pPr>
              <w:rPr>
                <w:b/>
                <w:bCs/>
                <w:sz w:val="20"/>
                <w:szCs w:val="20"/>
              </w:rPr>
            </w:pPr>
            <w:r w:rsidRPr="00C83B7C">
              <w:rPr>
                <w:b/>
                <w:bCs/>
                <w:sz w:val="20"/>
                <w:szCs w:val="20"/>
              </w:rPr>
              <w:t xml:space="preserve">Purpose 1: </w:t>
            </w:r>
          </w:p>
          <w:p w14:paraId="2906C105" w14:textId="391E0F16" w:rsidR="00327222" w:rsidRPr="00C83B7C" w:rsidRDefault="00327222" w:rsidP="00327222">
            <w:pPr>
              <w:rPr>
                <w:b/>
                <w:bCs/>
                <w:sz w:val="20"/>
                <w:szCs w:val="20"/>
              </w:rPr>
            </w:pPr>
            <w:r w:rsidRPr="00C83B7C">
              <w:rPr>
                <w:b/>
                <w:bCs/>
                <w:sz w:val="20"/>
                <w:szCs w:val="20"/>
              </w:rPr>
              <w:t>Automatic inclusion to the alumni community</w:t>
            </w:r>
          </w:p>
        </w:tc>
        <w:tc>
          <w:tcPr>
            <w:tcW w:w="6894" w:type="dxa"/>
            <w:shd w:val="clear" w:color="auto" w:fill="FFFFFF" w:themeFill="background1"/>
          </w:tcPr>
          <w:p w14:paraId="1AF19BDB" w14:textId="77777777" w:rsidR="00327222" w:rsidRPr="00C83B7C" w:rsidRDefault="00327222" w:rsidP="00327222">
            <w:pPr>
              <w:rPr>
                <w:sz w:val="20"/>
                <w:szCs w:val="20"/>
              </w:rPr>
            </w:pPr>
            <w:r w:rsidRPr="00C83B7C">
              <w:rPr>
                <w:sz w:val="20"/>
                <w:szCs w:val="20"/>
              </w:rPr>
              <w:t>Use is necessary for the purposes of legitimate interests pursued by us or by a third party.</w:t>
            </w:r>
          </w:p>
          <w:p w14:paraId="41F4DE4D" w14:textId="30FE6F76" w:rsidR="00327222" w:rsidRPr="00C83B7C" w:rsidRDefault="00327222" w:rsidP="00327222">
            <w:pPr>
              <w:rPr>
                <w:sz w:val="20"/>
                <w:szCs w:val="20"/>
              </w:rPr>
            </w:pPr>
            <w:r w:rsidRPr="00C83B7C">
              <w:rPr>
                <w:b/>
                <w:bCs/>
                <w:sz w:val="20"/>
                <w:szCs w:val="20"/>
              </w:rPr>
              <w:t>The legitimate interest(s) of the controller or third party is/are</w:t>
            </w:r>
            <w:r w:rsidRPr="00C83B7C">
              <w:rPr>
                <w:sz w:val="20"/>
                <w:szCs w:val="20"/>
              </w:rPr>
              <w:t xml:space="preserve">: The processing is undertaken under the legitimate interest of </w:t>
            </w:r>
            <w:r w:rsidR="00C62599" w:rsidRPr="00C83B7C">
              <w:rPr>
                <w:sz w:val="20"/>
                <w:szCs w:val="20"/>
              </w:rPr>
              <w:t>UHI.</w:t>
            </w:r>
          </w:p>
          <w:p w14:paraId="6A00FD39" w14:textId="77777777" w:rsidR="00327222" w:rsidRPr="00C83B7C" w:rsidRDefault="00327222" w:rsidP="00327222">
            <w:pPr>
              <w:rPr>
                <w:b/>
                <w:bCs/>
                <w:sz w:val="20"/>
                <w:szCs w:val="20"/>
              </w:rPr>
            </w:pPr>
            <w:r w:rsidRPr="00C83B7C">
              <w:rPr>
                <w:b/>
                <w:bCs/>
                <w:sz w:val="20"/>
                <w:szCs w:val="20"/>
              </w:rPr>
              <w:t>Summary of legitimate interest:</w:t>
            </w:r>
          </w:p>
          <w:p w14:paraId="42FF57F6" w14:textId="65AF7AFA" w:rsidR="00327222" w:rsidRPr="00C83B7C" w:rsidRDefault="000C4B4B" w:rsidP="00327222">
            <w:pPr>
              <w:rPr>
                <w:sz w:val="20"/>
                <w:szCs w:val="20"/>
              </w:rPr>
            </w:pPr>
            <w:r w:rsidRPr="00C83B7C">
              <w:rPr>
                <w:sz w:val="20"/>
                <w:szCs w:val="20"/>
              </w:rPr>
              <w:t>We</w:t>
            </w:r>
            <w:r w:rsidR="00327222" w:rsidRPr="00C83B7C">
              <w:rPr>
                <w:sz w:val="20"/>
                <w:szCs w:val="20"/>
              </w:rPr>
              <w:t xml:space="preserve"> benefit from keeping in touch with </w:t>
            </w:r>
            <w:r w:rsidRPr="00C83B7C">
              <w:rPr>
                <w:sz w:val="20"/>
                <w:szCs w:val="20"/>
              </w:rPr>
              <w:t>our</w:t>
            </w:r>
            <w:r w:rsidR="00327222" w:rsidRPr="00C83B7C">
              <w:rPr>
                <w:sz w:val="20"/>
                <w:szCs w:val="20"/>
              </w:rPr>
              <w:t xml:space="preserve"> alumni because they can provide information on what our </w:t>
            </w:r>
            <w:r w:rsidR="005F6D29" w:rsidRPr="00C83B7C">
              <w:rPr>
                <w:sz w:val="20"/>
                <w:szCs w:val="20"/>
              </w:rPr>
              <w:t>students</w:t>
            </w:r>
            <w:r w:rsidR="00327222" w:rsidRPr="00C83B7C">
              <w:rPr>
                <w:sz w:val="20"/>
                <w:szCs w:val="20"/>
              </w:rPr>
              <w:t xml:space="preserve"> go on to do after </w:t>
            </w:r>
            <w:r w:rsidR="005F6D29" w:rsidRPr="00C83B7C">
              <w:rPr>
                <w:sz w:val="20"/>
                <w:szCs w:val="20"/>
              </w:rPr>
              <w:t>studying with us</w:t>
            </w:r>
            <w:r w:rsidR="00327222" w:rsidRPr="00C83B7C">
              <w:rPr>
                <w:sz w:val="20"/>
                <w:szCs w:val="20"/>
              </w:rPr>
              <w:t xml:space="preserve">; they can volunteer as ambassadors providing career advice, etc, and possibly become future donors. </w:t>
            </w:r>
          </w:p>
          <w:p w14:paraId="58DE538E" w14:textId="45EDD46E" w:rsidR="00327222" w:rsidRPr="00C83B7C" w:rsidRDefault="00327222" w:rsidP="00327222">
            <w:pPr>
              <w:rPr>
                <w:sz w:val="20"/>
                <w:szCs w:val="20"/>
              </w:rPr>
            </w:pPr>
            <w:r w:rsidRPr="00C83B7C">
              <w:rPr>
                <w:sz w:val="20"/>
                <w:szCs w:val="20"/>
              </w:rPr>
              <w:t xml:space="preserve">It is important for </w:t>
            </w:r>
            <w:r w:rsidR="005F6D29" w:rsidRPr="00C83B7C">
              <w:rPr>
                <w:sz w:val="20"/>
                <w:szCs w:val="20"/>
              </w:rPr>
              <w:t>our alumni</w:t>
            </w:r>
            <w:r w:rsidRPr="00C83B7C">
              <w:rPr>
                <w:sz w:val="20"/>
                <w:szCs w:val="20"/>
              </w:rPr>
              <w:t xml:space="preserve"> to know that </w:t>
            </w:r>
            <w:r w:rsidR="005F6D29" w:rsidRPr="00C83B7C">
              <w:rPr>
                <w:sz w:val="20"/>
                <w:szCs w:val="20"/>
              </w:rPr>
              <w:t>we</w:t>
            </w:r>
            <w:r w:rsidRPr="00C83B7C">
              <w:rPr>
                <w:sz w:val="20"/>
                <w:szCs w:val="20"/>
              </w:rPr>
              <w:t xml:space="preserve"> do not forget about them when they leave and that it is a relationship for life. It is also beneficial for </w:t>
            </w:r>
            <w:r w:rsidR="005F6D29" w:rsidRPr="00C83B7C">
              <w:rPr>
                <w:sz w:val="20"/>
                <w:szCs w:val="20"/>
              </w:rPr>
              <w:t>our alumni</w:t>
            </w:r>
            <w:r w:rsidRPr="00C83B7C">
              <w:rPr>
                <w:sz w:val="20"/>
                <w:szCs w:val="20"/>
              </w:rPr>
              <w:t xml:space="preserve"> to know that they can keep in contact with </w:t>
            </w:r>
            <w:r w:rsidR="00777DE0" w:rsidRPr="00C83B7C">
              <w:rPr>
                <w:sz w:val="20"/>
                <w:szCs w:val="20"/>
              </w:rPr>
              <w:t>their fellow alumni</w:t>
            </w:r>
            <w:r w:rsidRPr="00C83B7C">
              <w:rPr>
                <w:sz w:val="20"/>
                <w:szCs w:val="20"/>
              </w:rPr>
              <w:t xml:space="preserve"> and that they are a part of a growing, global community. </w:t>
            </w:r>
          </w:p>
          <w:p w14:paraId="64384A99" w14:textId="3EC4F74E" w:rsidR="00327222" w:rsidRPr="00C83B7C" w:rsidRDefault="00327222" w:rsidP="00327222">
            <w:pPr>
              <w:rPr>
                <w:sz w:val="20"/>
                <w:szCs w:val="20"/>
              </w:rPr>
            </w:pPr>
            <w:r w:rsidRPr="00C83B7C">
              <w:rPr>
                <w:sz w:val="20"/>
                <w:szCs w:val="20"/>
              </w:rPr>
              <w:t xml:space="preserve">Prospective and current students benefit as they can read alumni reviews of </w:t>
            </w:r>
            <w:r w:rsidR="00777DE0" w:rsidRPr="00C83B7C">
              <w:rPr>
                <w:sz w:val="20"/>
                <w:szCs w:val="20"/>
              </w:rPr>
              <w:t xml:space="preserve">UHI, </w:t>
            </w:r>
            <w:r w:rsidRPr="00C83B7C">
              <w:rPr>
                <w:sz w:val="20"/>
                <w:szCs w:val="20"/>
              </w:rPr>
              <w:t>and/or a course and have access to alumni ambassadors for support.</w:t>
            </w:r>
          </w:p>
          <w:p w14:paraId="5E92AB84" w14:textId="77777777" w:rsidR="00327222" w:rsidRPr="00C83B7C" w:rsidRDefault="00327222" w:rsidP="00327222">
            <w:pPr>
              <w:rPr>
                <w:sz w:val="20"/>
                <w:szCs w:val="20"/>
              </w:rPr>
            </w:pPr>
            <w:r w:rsidRPr="00C83B7C">
              <w:rPr>
                <w:color w:val="000000" w:themeColor="text1"/>
                <w:sz w:val="20"/>
                <w:szCs w:val="20"/>
              </w:rPr>
              <w:t>The public benefit knowing how their local institution is performing and the skilled workforce it is producing for the benefit of the economy.</w:t>
            </w:r>
          </w:p>
          <w:p w14:paraId="3BCAE249" w14:textId="375DC4A3" w:rsidR="00327222" w:rsidRPr="00C83B7C" w:rsidRDefault="00327222" w:rsidP="00327222">
            <w:pPr>
              <w:rPr>
                <w:sz w:val="20"/>
                <w:szCs w:val="20"/>
              </w:rPr>
            </w:pPr>
            <w:r w:rsidRPr="00C83B7C">
              <w:rPr>
                <w:sz w:val="20"/>
                <w:szCs w:val="20"/>
              </w:rPr>
              <w:lastRenderedPageBreak/>
              <w:t xml:space="preserve">If we could not continue with the processing, we would lose contact with our </w:t>
            </w:r>
            <w:r w:rsidR="00E81350" w:rsidRPr="00C83B7C">
              <w:rPr>
                <w:sz w:val="20"/>
                <w:szCs w:val="20"/>
              </w:rPr>
              <w:t>alumni,</w:t>
            </w:r>
            <w:r w:rsidRPr="00C83B7C">
              <w:rPr>
                <w:sz w:val="20"/>
                <w:szCs w:val="20"/>
              </w:rPr>
              <w:t xml:space="preserve"> and they would think we do not value them. We would lose our ambassadors and potentially miss out on many mutually beneficial relationships.</w:t>
            </w:r>
          </w:p>
          <w:p w14:paraId="4EDDDD7E" w14:textId="77777777" w:rsidR="00327222" w:rsidRPr="00C83B7C" w:rsidRDefault="00327222" w:rsidP="00327222">
            <w:pPr>
              <w:rPr>
                <w:color w:val="000000" w:themeColor="text1"/>
                <w:sz w:val="20"/>
                <w:szCs w:val="20"/>
              </w:rPr>
            </w:pPr>
            <w:r w:rsidRPr="00C83B7C">
              <w:rPr>
                <w:color w:val="000000" w:themeColor="text1"/>
                <w:sz w:val="20"/>
                <w:szCs w:val="20"/>
              </w:rPr>
              <w:t>The processing is fundamental to make this worthwhile and the individuals will reasonably expect to be contacted by their university.</w:t>
            </w:r>
          </w:p>
          <w:p w14:paraId="1248EB94" w14:textId="3679CBBE" w:rsidR="006C6244" w:rsidRPr="00C83B7C" w:rsidRDefault="00E81350" w:rsidP="00327222">
            <w:pPr>
              <w:rPr>
                <w:rFonts w:cstheme="minorHAnsi"/>
                <w:sz w:val="20"/>
                <w:szCs w:val="20"/>
              </w:rPr>
            </w:pPr>
            <w:r w:rsidRPr="00C83B7C">
              <w:rPr>
                <w:rStyle w:val="normaltextrun"/>
                <w:rFonts w:cstheme="minorHAnsi"/>
                <w:sz w:val="20"/>
                <w:szCs w:val="20"/>
              </w:rPr>
              <w:t xml:space="preserve">Alumni can </w:t>
            </w:r>
            <w:r w:rsidR="00FD4A95" w:rsidRPr="00C83B7C">
              <w:rPr>
                <w:rStyle w:val="normaltextrun"/>
                <w:rFonts w:cstheme="minorHAnsi"/>
                <w:sz w:val="20"/>
                <w:szCs w:val="20"/>
              </w:rPr>
              <w:t xml:space="preserve">opt-out by </w:t>
            </w:r>
            <w:r w:rsidRPr="00C83B7C">
              <w:rPr>
                <w:rStyle w:val="normaltextrun"/>
                <w:rFonts w:cstheme="minorHAnsi"/>
                <w:sz w:val="20"/>
                <w:szCs w:val="20"/>
              </w:rPr>
              <w:t>unsubscrib</w:t>
            </w:r>
            <w:r w:rsidR="00FD4A95" w:rsidRPr="00C83B7C">
              <w:rPr>
                <w:rStyle w:val="normaltextrun"/>
                <w:rFonts w:cstheme="minorHAnsi"/>
                <w:sz w:val="20"/>
                <w:szCs w:val="20"/>
              </w:rPr>
              <w:t>ing</w:t>
            </w:r>
            <w:r w:rsidRPr="00C83B7C">
              <w:rPr>
                <w:rStyle w:val="normaltextrun"/>
                <w:rFonts w:cstheme="minorHAnsi"/>
                <w:sz w:val="20"/>
                <w:szCs w:val="20"/>
              </w:rPr>
              <w:t xml:space="preserve"> from our e-newsletter at any time.</w:t>
            </w:r>
          </w:p>
        </w:tc>
      </w:tr>
      <w:tr w:rsidR="00327222" w:rsidRPr="00C83B7C" w14:paraId="218ACA1B" w14:textId="77777777" w:rsidTr="001C6E87">
        <w:tc>
          <w:tcPr>
            <w:tcW w:w="2122" w:type="dxa"/>
            <w:shd w:val="clear" w:color="auto" w:fill="D9E2F3" w:themeFill="accent1" w:themeFillTint="33"/>
          </w:tcPr>
          <w:p w14:paraId="5B9D01C5" w14:textId="77777777" w:rsidR="00E8613A" w:rsidRDefault="00327222" w:rsidP="00327222">
            <w:pPr>
              <w:rPr>
                <w:b/>
                <w:bCs/>
                <w:sz w:val="20"/>
                <w:szCs w:val="20"/>
              </w:rPr>
            </w:pPr>
            <w:r w:rsidRPr="00C83B7C">
              <w:rPr>
                <w:b/>
                <w:bCs/>
                <w:sz w:val="20"/>
                <w:szCs w:val="20"/>
              </w:rPr>
              <w:lastRenderedPageBreak/>
              <w:t xml:space="preserve">Purpose 2: </w:t>
            </w:r>
          </w:p>
          <w:p w14:paraId="38C51C38" w14:textId="21AF42A9" w:rsidR="00327222" w:rsidRPr="00C83B7C" w:rsidRDefault="00327222" w:rsidP="00327222">
            <w:pPr>
              <w:rPr>
                <w:b/>
                <w:bCs/>
                <w:sz w:val="20"/>
                <w:szCs w:val="20"/>
              </w:rPr>
            </w:pPr>
            <w:r w:rsidRPr="00C83B7C">
              <w:rPr>
                <w:rStyle w:val="normaltextrun"/>
                <w:rFonts w:cstheme="minorHAnsi"/>
                <w:b/>
                <w:bCs/>
                <w:sz w:val="20"/>
                <w:szCs w:val="20"/>
              </w:rPr>
              <w:t>Electronic marketing to alumni from UHI</w:t>
            </w:r>
          </w:p>
        </w:tc>
        <w:tc>
          <w:tcPr>
            <w:tcW w:w="6894" w:type="dxa"/>
            <w:shd w:val="clear" w:color="auto" w:fill="auto"/>
          </w:tcPr>
          <w:p w14:paraId="772A018F" w14:textId="2CB8807E" w:rsidR="00327222" w:rsidRPr="00C83B7C" w:rsidRDefault="00327222" w:rsidP="00327222">
            <w:pPr>
              <w:rPr>
                <w:b/>
                <w:bCs/>
                <w:sz w:val="20"/>
                <w:szCs w:val="20"/>
              </w:rPr>
            </w:pPr>
            <w:r w:rsidRPr="00C83B7C">
              <w:rPr>
                <w:rStyle w:val="normaltextrun"/>
                <w:rFonts w:cstheme="minorHAnsi"/>
                <w:sz w:val="20"/>
                <w:szCs w:val="20"/>
              </w:rPr>
              <w:t xml:space="preserve">Consent – you have given consent for the processing. You can withdraw consent by emailing: </w:t>
            </w:r>
            <w:hyperlink r:id="rId12" w:tgtFrame="_blank" w:history="1">
              <w:r w:rsidRPr="00C83B7C">
                <w:rPr>
                  <w:rStyle w:val="normaltextrun"/>
                  <w:rFonts w:cstheme="minorHAnsi"/>
                  <w:color w:val="0563C1"/>
                  <w:sz w:val="20"/>
                  <w:szCs w:val="20"/>
                  <w:u w:val="single"/>
                </w:rPr>
                <w:t>alumni@uhi.ac.uk</w:t>
              </w:r>
            </w:hyperlink>
            <w:r w:rsidRPr="00C83B7C">
              <w:rPr>
                <w:rStyle w:val="normaltextrun"/>
                <w:rFonts w:cstheme="minorHAnsi"/>
                <w:sz w:val="20"/>
                <w:szCs w:val="20"/>
              </w:rPr>
              <w:t xml:space="preserve"> and you can unsubscribe from our e-newsletter at any time.</w:t>
            </w:r>
          </w:p>
        </w:tc>
      </w:tr>
      <w:tr w:rsidR="00327222" w:rsidRPr="00C83B7C" w14:paraId="71D8B269" w14:textId="77777777" w:rsidTr="001C6E87">
        <w:trPr>
          <w:trHeight w:val="1334"/>
        </w:trPr>
        <w:tc>
          <w:tcPr>
            <w:tcW w:w="2122" w:type="dxa"/>
            <w:shd w:val="clear" w:color="auto" w:fill="E2EFD9" w:themeFill="accent6" w:themeFillTint="33"/>
          </w:tcPr>
          <w:p w14:paraId="1C4D3A64" w14:textId="77777777" w:rsidR="00E8613A" w:rsidRDefault="00327222" w:rsidP="00327222">
            <w:pPr>
              <w:rPr>
                <w:b/>
                <w:bCs/>
                <w:sz w:val="20"/>
                <w:szCs w:val="20"/>
              </w:rPr>
            </w:pPr>
            <w:r w:rsidRPr="00C83B7C">
              <w:rPr>
                <w:b/>
                <w:bCs/>
                <w:sz w:val="20"/>
                <w:szCs w:val="20"/>
              </w:rPr>
              <w:t xml:space="preserve">Purpose 3: </w:t>
            </w:r>
          </w:p>
          <w:p w14:paraId="02921EBE" w14:textId="5A6CD5A6" w:rsidR="00327222" w:rsidRPr="007716CA" w:rsidRDefault="00327222" w:rsidP="00327222">
            <w:pPr>
              <w:rPr>
                <w:rStyle w:val="normaltextrun"/>
                <w:b/>
                <w:bCs/>
                <w:sz w:val="20"/>
                <w:szCs w:val="20"/>
              </w:rPr>
            </w:pPr>
            <w:r w:rsidRPr="00C83B7C">
              <w:rPr>
                <w:rStyle w:val="normaltextrun"/>
                <w:rFonts w:cstheme="minorHAnsi"/>
                <w:b/>
                <w:bCs/>
                <w:sz w:val="20"/>
                <w:szCs w:val="20"/>
              </w:rPr>
              <w:t>Continuing-study marketing to alumni for three years</w:t>
            </w:r>
          </w:p>
        </w:tc>
        <w:tc>
          <w:tcPr>
            <w:tcW w:w="6894" w:type="dxa"/>
          </w:tcPr>
          <w:p w14:paraId="710BEEE5" w14:textId="1B86D06E" w:rsidR="00327222" w:rsidRPr="00C83B7C" w:rsidRDefault="00327222" w:rsidP="00327222">
            <w:pPr>
              <w:rPr>
                <w:rFonts w:eastAsia="Times New Roman"/>
                <w:sz w:val="20"/>
                <w:szCs w:val="20"/>
              </w:rPr>
            </w:pPr>
            <w:r w:rsidRPr="00C83B7C">
              <w:rPr>
                <w:rStyle w:val="normaltextrun"/>
                <w:rFonts w:cstheme="minorHAnsi"/>
                <w:sz w:val="20"/>
                <w:szCs w:val="20"/>
              </w:rPr>
              <w:t xml:space="preserve">Consent – you have given consent for the processing. You can withdraw consent by emailing: </w:t>
            </w:r>
            <w:hyperlink r:id="rId13" w:tgtFrame="_blank" w:history="1">
              <w:r w:rsidRPr="00C83B7C">
                <w:rPr>
                  <w:rStyle w:val="normaltextrun"/>
                  <w:rFonts w:cstheme="minorHAnsi"/>
                  <w:color w:val="0563C1"/>
                  <w:sz w:val="20"/>
                  <w:szCs w:val="20"/>
                  <w:u w:val="single"/>
                </w:rPr>
                <w:t>alumni@uhi.ac.uk</w:t>
              </w:r>
            </w:hyperlink>
            <w:r w:rsidRPr="00C83B7C">
              <w:rPr>
                <w:rStyle w:val="normaltextrun"/>
                <w:rFonts w:cstheme="minorHAnsi"/>
                <w:sz w:val="20"/>
                <w:szCs w:val="20"/>
              </w:rPr>
              <w:t xml:space="preserve"> and you can unsubscribe from our e-newsletter at any time.</w:t>
            </w:r>
          </w:p>
        </w:tc>
      </w:tr>
      <w:tr w:rsidR="00AD4C02" w:rsidRPr="00C83B7C" w14:paraId="60AAD786" w14:textId="77777777" w:rsidTr="001C6E87">
        <w:trPr>
          <w:trHeight w:val="907"/>
        </w:trPr>
        <w:tc>
          <w:tcPr>
            <w:tcW w:w="2122" w:type="dxa"/>
            <w:shd w:val="clear" w:color="auto" w:fill="D0CECE" w:themeFill="background2" w:themeFillShade="E6"/>
          </w:tcPr>
          <w:p w14:paraId="1BB14FE1" w14:textId="77777777" w:rsidR="00E8613A" w:rsidRDefault="00AD4C02" w:rsidP="006C6244">
            <w:pPr>
              <w:rPr>
                <w:rStyle w:val="normaltextrun"/>
                <w:rFonts w:cstheme="minorHAnsi"/>
                <w:b/>
                <w:bCs/>
                <w:sz w:val="20"/>
                <w:szCs w:val="20"/>
              </w:rPr>
            </w:pPr>
            <w:r w:rsidRPr="00C83B7C">
              <w:rPr>
                <w:rStyle w:val="normaltextrun"/>
                <w:rFonts w:cstheme="minorHAnsi"/>
                <w:b/>
                <w:bCs/>
                <w:sz w:val="20"/>
                <w:szCs w:val="20"/>
              </w:rPr>
              <w:t xml:space="preserve">Purpose </w:t>
            </w:r>
            <w:r w:rsidR="00302668" w:rsidRPr="00C83B7C">
              <w:rPr>
                <w:rStyle w:val="normaltextrun"/>
                <w:rFonts w:cstheme="minorHAnsi"/>
                <w:b/>
                <w:bCs/>
                <w:sz w:val="20"/>
                <w:szCs w:val="20"/>
              </w:rPr>
              <w:t>4</w:t>
            </w:r>
            <w:r w:rsidRPr="00C83B7C">
              <w:rPr>
                <w:rStyle w:val="normaltextrun"/>
                <w:rFonts w:cstheme="minorHAnsi"/>
                <w:b/>
                <w:bCs/>
                <w:sz w:val="20"/>
                <w:szCs w:val="20"/>
              </w:rPr>
              <w:t xml:space="preserve">: </w:t>
            </w:r>
          </w:p>
          <w:p w14:paraId="1A6BB619" w14:textId="15B6AA56" w:rsidR="00AD4C02" w:rsidRPr="00C83B7C" w:rsidRDefault="00AD4C02" w:rsidP="006C6244">
            <w:pPr>
              <w:rPr>
                <w:rStyle w:val="normaltextrun"/>
                <w:rFonts w:cstheme="minorHAnsi"/>
                <w:b/>
                <w:bCs/>
                <w:sz w:val="20"/>
                <w:szCs w:val="20"/>
              </w:rPr>
            </w:pPr>
            <w:r w:rsidRPr="00C83B7C">
              <w:rPr>
                <w:rStyle w:val="normaltextrun"/>
                <w:rFonts w:cstheme="minorHAnsi"/>
                <w:b/>
                <w:bCs/>
                <w:sz w:val="20"/>
                <w:szCs w:val="20"/>
              </w:rPr>
              <w:t>Updating details</w:t>
            </w:r>
          </w:p>
        </w:tc>
        <w:tc>
          <w:tcPr>
            <w:tcW w:w="6894" w:type="dxa"/>
          </w:tcPr>
          <w:p w14:paraId="73A01DF9" w14:textId="19A24808" w:rsidR="00AD4C02" w:rsidRPr="00C83B7C" w:rsidRDefault="00AD4C02" w:rsidP="00B26DB4">
            <w:pPr>
              <w:rPr>
                <w:sz w:val="20"/>
                <w:szCs w:val="20"/>
              </w:rPr>
            </w:pPr>
            <w:r w:rsidRPr="00C83B7C">
              <w:rPr>
                <w:rStyle w:val="eop"/>
                <w:sz w:val="20"/>
                <w:szCs w:val="20"/>
              </w:rPr>
              <w:t xml:space="preserve">Legitimate interests – UHI </w:t>
            </w:r>
            <w:r w:rsidR="00037564" w:rsidRPr="00C83B7C">
              <w:rPr>
                <w:rStyle w:val="eop"/>
                <w:sz w:val="20"/>
                <w:szCs w:val="20"/>
              </w:rPr>
              <w:t xml:space="preserve">endeavours to always hold the most accurate information about you to provide you with the best service. </w:t>
            </w:r>
          </w:p>
        </w:tc>
      </w:tr>
    </w:tbl>
    <w:p w14:paraId="408BAF83" w14:textId="4B5E772D" w:rsidR="008517B2" w:rsidRPr="00C83B7C" w:rsidRDefault="00A34B6E" w:rsidP="00A34B6E">
      <w:pPr>
        <w:rPr>
          <w:b/>
          <w:bCs/>
          <w:sz w:val="20"/>
          <w:szCs w:val="20"/>
        </w:rPr>
      </w:pPr>
      <w:r w:rsidRPr="00C83B7C">
        <w:rPr>
          <w:b/>
          <w:bCs/>
          <w:sz w:val="20"/>
          <w:szCs w:val="20"/>
        </w:rPr>
        <w:br/>
      </w:r>
      <w:r w:rsidR="54271B2F" w:rsidRPr="00C83B7C">
        <w:rPr>
          <w:b/>
          <w:bCs/>
          <w:sz w:val="20"/>
          <w:szCs w:val="20"/>
        </w:rPr>
        <w:t>Your data will be retained for the following length of time:</w:t>
      </w:r>
    </w:p>
    <w:tbl>
      <w:tblPr>
        <w:tblStyle w:val="TableGrid"/>
        <w:tblW w:w="0" w:type="auto"/>
        <w:tblLook w:val="04A0" w:firstRow="1" w:lastRow="0" w:firstColumn="1" w:lastColumn="0" w:noHBand="0" w:noVBand="1"/>
      </w:tblPr>
      <w:tblGrid>
        <w:gridCol w:w="2122"/>
        <w:gridCol w:w="6894"/>
      </w:tblGrid>
      <w:tr w:rsidR="00B0051D" w:rsidRPr="00C83B7C" w14:paraId="6D3A1CA0" w14:textId="77777777" w:rsidTr="001C6E87">
        <w:tc>
          <w:tcPr>
            <w:tcW w:w="2122" w:type="dxa"/>
            <w:shd w:val="clear" w:color="auto" w:fill="FBE4D5" w:themeFill="accent2" w:themeFillTint="33"/>
          </w:tcPr>
          <w:p w14:paraId="286EBF58" w14:textId="77777777" w:rsidR="00E8613A" w:rsidRDefault="00B0051D" w:rsidP="00A34B6E">
            <w:pPr>
              <w:rPr>
                <w:b/>
                <w:bCs/>
                <w:sz w:val="20"/>
                <w:szCs w:val="20"/>
              </w:rPr>
            </w:pPr>
            <w:r w:rsidRPr="00C83B7C">
              <w:rPr>
                <w:b/>
                <w:bCs/>
                <w:sz w:val="20"/>
                <w:szCs w:val="20"/>
              </w:rPr>
              <w:t xml:space="preserve">Purpose 1: </w:t>
            </w:r>
          </w:p>
          <w:p w14:paraId="63705ADB" w14:textId="77663E3E" w:rsidR="00B0051D" w:rsidRPr="00C83B7C" w:rsidRDefault="00B0051D" w:rsidP="00A34B6E">
            <w:pPr>
              <w:rPr>
                <w:b/>
                <w:bCs/>
                <w:sz w:val="20"/>
                <w:szCs w:val="20"/>
              </w:rPr>
            </w:pPr>
            <w:r w:rsidRPr="00C83B7C">
              <w:rPr>
                <w:b/>
                <w:bCs/>
                <w:sz w:val="20"/>
                <w:szCs w:val="20"/>
              </w:rPr>
              <w:t>Automatic inclusion to the alumni community</w:t>
            </w:r>
          </w:p>
        </w:tc>
        <w:tc>
          <w:tcPr>
            <w:tcW w:w="6894" w:type="dxa"/>
            <w:shd w:val="clear" w:color="auto" w:fill="auto"/>
          </w:tcPr>
          <w:p w14:paraId="5B5BFBD1" w14:textId="1EA73AB4" w:rsidR="00B0051D" w:rsidRPr="00C83B7C" w:rsidRDefault="00B0051D" w:rsidP="00B0051D">
            <w:pPr>
              <w:rPr>
                <w:sz w:val="20"/>
                <w:szCs w:val="20"/>
              </w:rPr>
            </w:pPr>
            <w:r w:rsidRPr="00C83B7C">
              <w:rPr>
                <w:sz w:val="20"/>
                <w:szCs w:val="20"/>
              </w:rPr>
              <w:t xml:space="preserve">Data will be retained for 80 years from </w:t>
            </w:r>
            <w:r w:rsidR="00AC5072" w:rsidRPr="00C83B7C">
              <w:rPr>
                <w:sz w:val="20"/>
                <w:szCs w:val="20"/>
              </w:rPr>
              <w:t xml:space="preserve">the year you graduate/leave </w:t>
            </w:r>
            <w:r w:rsidR="00746EC5" w:rsidRPr="00C83B7C">
              <w:rPr>
                <w:sz w:val="20"/>
                <w:szCs w:val="20"/>
              </w:rPr>
              <w:t>UHI</w:t>
            </w:r>
            <w:r w:rsidRPr="00C83B7C">
              <w:rPr>
                <w:sz w:val="20"/>
                <w:szCs w:val="20"/>
              </w:rPr>
              <w:t xml:space="preserve">. Our relationship with alumni is expected to </w:t>
            </w:r>
            <w:r w:rsidR="0074652E" w:rsidRPr="00C83B7C">
              <w:rPr>
                <w:sz w:val="20"/>
                <w:szCs w:val="20"/>
              </w:rPr>
              <w:t xml:space="preserve">grow and </w:t>
            </w:r>
            <w:r w:rsidRPr="00C83B7C">
              <w:rPr>
                <w:sz w:val="20"/>
                <w:szCs w:val="20"/>
              </w:rPr>
              <w:t>last a lifetime.</w:t>
            </w:r>
          </w:p>
          <w:p w14:paraId="6DABA732" w14:textId="791C36A1" w:rsidR="00B0051D" w:rsidRPr="00C83B7C" w:rsidRDefault="00B0051D" w:rsidP="00A34B6E">
            <w:pPr>
              <w:rPr>
                <w:sz w:val="20"/>
                <w:szCs w:val="20"/>
              </w:rPr>
            </w:pPr>
            <w:r w:rsidRPr="00C83B7C">
              <w:rPr>
                <w:sz w:val="20"/>
                <w:szCs w:val="20"/>
              </w:rPr>
              <w:t xml:space="preserve">You can opt-out of joining the alumni community or from receiving alumni communications by emailing </w:t>
            </w:r>
            <w:hyperlink r:id="rId14">
              <w:r w:rsidRPr="00C83B7C">
                <w:rPr>
                  <w:rStyle w:val="Hyperlink"/>
                  <w:rFonts w:eastAsia="Arial" w:cstheme="minorHAnsi"/>
                  <w:sz w:val="20"/>
                  <w:szCs w:val="20"/>
                </w:rPr>
                <w:t>alumni@uhi.ac.uk</w:t>
              </w:r>
            </w:hyperlink>
            <w:r w:rsidRPr="00C83B7C">
              <w:rPr>
                <w:sz w:val="20"/>
                <w:szCs w:val="20"/>
              </w:rPr>
              <w:t xml:space="preserve"> and you can unsubscribe from our e-newsletter at any time.</w:t>
            </w:r>
          </w:p>
        </w:tc>
      </w:tr>
      <w:tr w:rsidR="00B0051D" w:rsidRPr="00C83B7C" w14:paraId="68F89BCE" w14:textId="77777777" w:rsidTr="001C6E87">
        <w:tc>
          <w:tcPr>
            <w:tcW w:w="2122" w:type="dxa"/>
            <w:shd w:val="clear" w:color="auto" w:fill="DEEAF6" w:themeFill="accent5" w:themeFillTint="33"/>
          </w:tcPr>
          <w:p w14:paraId="65D45A14" w14:textId="77777777" w:rsidR="00E8613A" w:rsidRDefault="00B0051D" w:rsidP="00A34B6E">
            <w:pPr>
              <w:rPr>
                <w:b/>
                <w:bCs/>
                <w:sz w:val="20"/>
                <w:szCs w:val="20"/>
              </w:rPr>
            </w:pPr>
            <w:r w:rsidRPr="00C83B7C">
              <w:rPr>
                <w:b/>
                <w:bCs/>
                <w:sz w:val="20"/>
                <w:szCs w:val="20"/>
              </w:rPr>
              <w:t xml:space="preserve">Purpose 2: </w:t>
            </w:r>
          </w:p>
          <w:p w14:paraId="467FE72F" w14:textId="51E8AA26" w:rsidR="00B0051D" w:rsidRPr="007716CA" w:rsidRDefault="00B0051D" w:rsidP="00A34B6E">
            <w:pPr>
              <w:rPr>
                <w:b/>
                <w:bCs/>
                <w:sz w:val="20"/>
                <w:szCs w:val="20"/>
              </w:rPr>
            </w:pPr>
            <w:r w:rsidRPr="00C83B7C">
              <w:rPr>
                <w:rStyle w:val="normaltextrun"/>
                <w:rFonts w:cstheme="minorHAnsi"/>
                <w:b/>
                <w:bCs/>
                <w:sz w:val="20"/>
                <w:szCs w:val="20"/>
              </w:rPr>
              <w:t xml:space="preserve">Electronic marketing to alumni from </w:t>
            </w:r>
            <w:r w:rsidR="0074652E" w:rsidRPr="00C83B7C">
              <w:rPr>
                <w:rStyle w:val="normaltextrun"/>
                <w:rFonts w:cstheme="minorHAnsi"/>
                <w:b/>
                <w:bCs/>
                <w:sz w:val="20"/>
                <w:szCs w:val="20"/>
              </w:rPr>
              <w:t>UHI</w:t>
            </w:r>
          </w:p>
        </w:tc>
        <w:tc>
          <w:tcPr>
            <w:tcW w:w="6894" w:type="dxa"/>
          </w:tcPr>
          <w:p w14:paraId="0381DCA8" w14:textId="70D0D4EA" w:rsidR="0074652E" w:rsidRPr="00C83B7C" w:rsidRDefault="00B0051D" w:rsidP="00B0051D">
            <w:pPr>
              <w:rPr>
                <w:sz w:val="20"/>
                <w:szCs w:val="20"/>
              </w:rPr>
            </w:pPr>
            <w:r w:rsidRPr="00C83B7C">
              <w:rPr>
                <w:sz w:val="20"/>
                <w:szCs w:val="20"/>
              </w:rPr>
              <w:t xml:space="preserve">Data will be retained for 80 years from your year of graduation. </w:t>
            </w:r>
            <w:r w:rsidR="0074652E" w:rsidRPr="00C83B7C">
              <w:rPr>
                <w:sz w:val="20"/>
                <w:szCs w:val="20"/>
              </w:rPr>
              <w:t xml:space="preserve">Our relationship with alumni is expected to grow and last a lifetime. </w:t>
            </w:r>
            <w:r w:rsidR="00C117A2" w:rsidRPr="00C83B7C">
              <w:rPr>
                <w:sz w:val="20"/>
                <w:szCs w:val="20"/>
              </w:rPr>
              <w:t xml:space="preserve"> </w:t>
            </w:r>
          </w:p>
          <w:p w14:paraId="26B781BB" w14:textId="64394110" w:rsidR="00B0051D" w:rsidRPr="00C83B7C" w:rsidRDefault="00B0051D" w:rsidP="00B0051D">
            <w:pPr>
              <w:rPr>
                <w:sz w:val="20"/>
                <w:szCs w:val="20"/>
              </w:rPr>
            </w:pPr>
            <w:r w:rsidRPr="00C83B7C">
              <w:rPr>
                <w:sz w:val="20"/>
                <w:szCs w:val="20"/>
              </w:rPr>
              <w:t xml:space="preserve">You can opt-out of electronic marketing by emailing </w:t>
            </w:r>
            <w:hyperlink r:id="rId15">
              <w:r w:rsidRPr="00C83B7C">
                <w:rPr>
                  <w:rStyle w:val="Hyperlink"/>
                  <w:rFonts w:eastAsia="Arial" w:cstheme="minorHAnsi"/>
                  <w:sz w:val="20"/>
                  <w:szCs w:val="20"/>
                </w:rPr>
                <w:t>alumni@uhi.ac.uk</w:t>
              </w:r>
            </w:hyperlink>
            <w:r w:rsidRPr="00C83B7C">
              <w:rPr>
                <w:sz w:val="20"/>
                <w:szCs w:val="20"/>
              </w:rPr>
              <w:t xml:space="preserve"> and you can unsubscribe from our e-newsletter at any time.</w:t>
            </w:r>
          </w:p>
        </w:tc>
      </w:tr>
      <w:tr w:rsidR="00B0051D" w:rsidRPr="00C83B7C" w14:paraId="12EC2E8F" w14:textId="77777777" w:rsidTr="001C6E87">
        <w:tc>
          <w:tcPr>
            <w:tcW w:w="2122" w:type="dxa"/>
            <w:shd w:val="clear" w:color="auto" w:fill="E2EFD9" w:themeFill="accent6" w:themeFillTint="33"/>
          </w:tcPr>
          <w:p w14:paraId="0E76A97C" w14:textId="77777777" w:rsidR="00E8613A" w:rsidRDefault="00153231" w:rsidP="00153231">
            <w:pPr>
              <w:rPr>
                <w:b/>
                <w:bCs/>
                <w:sz w:val="20"/>
                <w:szCs w:val="20"/>
              </w:rPr>
            </w:pPr>
            <w:r w:rsidRPr="00C83B7C">
              <w:rPr>
                <w:b/>
                <w:bCs/>
                <w:sz w:val="20"/>
                <w:szCs w:val="20"/>
              </w:rPr>
              <w:t xml:space="preserve">Purpose 3: </w:t>
            </w:r>
          </w:p>
          <w:p w14:paraId="2C5F86EA" w14:textId="2F9BFE47" w:rsidR="00B0051D" w:rsidRPr="00C83B7C" w:rsidRDefault="00153231" w:rsidP="00153231">
            <w:pPr>
              <w:rPr>
                <w:b/>
                <w:bCs/>
                <w:sz w:val="20"/>
                <w:szCs w:val="20"/>
              </w:rPr>
            </w:pPr>
            <w:r w:rsidRPr="00C83B7C">
              <w:rPr>
                <w:rStyle w:val="normaltextrun"/>
                <w:rFonts w:cstheme="minorHAnsi"/>
                <w:b/>
                <w:bCs/>
                <w:sz w:val="20"/>
                <w:szCs w:val="20"/>
              </w:rPr>
              <w:t>Continuing-study marketing to alumni for three years</w:t>
            </w:r>
          </w:p>
        </w:tc>
        <w:tc>
          <w:tcPr>
            <w:tcW w:w="6894" w:type="dxa"/>
            <w:shd w:val="clear" w:color="auto" w:fill="auto"/>
          </w:tcPr>
          <w:p w14:paraId="2EDC40D3" w14:textId="33C786F3" w:rsidR="00B0051D" w:rsidRPr="00C83B7C" w:rsidRDefault="00B0051D" w:rsidP="00B0051D">
            <w:pPr>
              <w:rPr>
                <w:sz w:val="20"/>
                <w:szCs w:val="20"/>
              </w:rPr>
            </w:pPr>
            <w:r w:rsidRPr="00C83B7C">
              <w:rPr>
                <w:sz w:val="20"/>
                <w:szCs w:val="20"/>
              </w:rPr>
              <w:t xml:space="preserve">Data will be retained for 80 years from your year of graduation. </w:t>
            </w:r>
            <w:r w:rsidR="00153231" w:rsidRPr="00C83B7C">
              <w:rPr>
                <w:sz w:val="20"/>
                <w:szCs w:val="20"/>
              </w:rPr>
              <w:t>Our relationship with alumni is expected to grow and last a lifetime.</w:t>
            </w:r>
          </w:p>
          <w:p w14:paraId="247E0E02" w14:textId="52AFBC89" w:rsidR="00B0051D" w:rsidRPr="00C83B7C" w:rsidRDefault="00B0051D" w:rsidP="00B0051D">
            <w:pPr>
              <w:rPr>
                <w:b/>
                <w:bCs/>
                <w:sz w:val="20"/>
                <w:szCs w:val="20"/>
              </w:rPr>
            </w:pPr>
            <w:r w:rsidRPr="00C83B7C">
              <w:rPr>
                <w:rStyle w:val="normaltextrun"/>
                <w:rFonts w:cstheme="minorHAnsi"/>
                <w:sz w:val="20"/>
                <w:szCs w:val="20"/>
              </w:rPr>
              <w:t xml:space="preserve">Consent for continuing-study marketing will be active for three years only, after which it will be removed. You can opt-back into this at any time by emailing: </w:t>
            </w:r>
            <w:hyperlink r:id="rId16" w:tgtFrame="_blank" w:history="1">
              <w:r w:rsidRPr="00C83B7C">
                <w:rPr>
                  <w:rStyle w:val="normaltextrun"/>
                  <w:rFonts w:cstheme="minorHAnsi"/>
                  <w:color w:val="0563C1"/>
                  <w:sz w:val="20"/>
                  <w:szCs w:val="20"/>
                </w:rPr>
                <w:t>alumni@uhi.ac.uk</w:t>
              </w:r>
            </w:hyperlink>
            <w:r w:rsidRPr="00C83B7C">
              <w:rPr>
                <w:rStyle w:val="normaltextrun"/>
                <w:rFonts w:cstheme="minorHAnsi"/>
                <w:sz w:val="20"/>
                <w:szCs w:val="20"/>
              </w:rPr>
              <w:t>.</w:t>
            </w:r>
            <w:r w:rsidRPr="00C83B7C">
              <w:rPr>
                <w:rStyle w:val="eop"/>
                <w:rFonts w:cstheme="minorHAnsi"/>
                <w:sz w:val="20"/>
                <w:szCs w:val="20"/>
              </w:rPr>
              <w:t> </w:t>
            </w:r>
          </w:p>
        </w:tc>
      </w:tr>
      <w:tr w:rsidR="00B50EDD" w:rsidRPr="00C83B7C" w14:paraId="01B98B33" w14:textId="77777777" w:rsidTr="00DD3DD7">
        <w:trPr>
          <w:trHeight w:val="1668"/>
        </w:trPr>
        <w:tc>
          <w:tcPr>
            <w:tcW w:w="2122" w:type="dxa"/>
            <w:shd w:val="clear" w:color="auto" w:fill="D0CECE" w:themeFill="background2" w:themeFillShade="E6"/>
          </w:tcPr>
          <w:p w14:paraId="3ED24700" w14:textId="77777777" w:rsidR="00E8613A" w:rsidRDefault="00B50EDD" w:rsidP="006C6244">
            <w:pPr>
              <w:rPr>
                <w:rStyle w:val="normaltextrun"/>
                <w:rFonts w:cstheme="minorHAnsi"/>
                <w:b/>
                <w:bCs/>
                <w:sz w:val="20"/>
                <w:szCs w:val="20"/>
              </w:rPr>
            </w:pPr>
            <w:r w:rsidRPr="00C83B7C">
              <w:rPr>
                <w:rStyle w:val="normaltextrun"/>
                <w:rFonts w:cstheme="minorHAnsi"/>
                <w:b/>
                <w:bCs/>
                <w:sz w:val="20"/>
                <w:szCs w:val="20"/>
              </w:rPr>
              <w:lastRenderedPageBreak/>
              <w:t xml:space="preserve">Purpose </w:t>
            </w:r>
            <w:r w:rsidR="00302668" w:rsidRPr="00C83B7C">
              <w:rPr>
                <w:rStyle w:val="normaltextrun"/>
                <w:rFonts w:cstheme="minorHAnsi"/>
                <w:b/>
                <w:bCs/>
                <w:sz w:val="20"/>
                <w:szCs w:val="20"/>
              </w:rPr>
              <w:t>4</w:t>
            </w:r>
            <w:r w:rsidRPr="00C83B7C">
              <w:rPr>
                <w:rStyle w:val="normaltextrun"/>
                <w:rFonts w:cstheme="minorHAnsi"/>
                <w:b/>
                <w:bCs/>
                <w:sz w:val="20"/>
                <w:szCs w:val="20"/>
              </w:rPr>
              <w:t xml:space="preserve">: </w:t>
            </w:r>
          </w:p>
          <w:p w14:paraId="5A1AAE02" w14:textId="2962653B" w:rsidR="00B50EDD" w:rsidRPr="00C83B7C" w:rsidRDefault="00B50EDD" w:rsidP="006C6244">
            <w:pPr>
              <w:rPr>
                <w:rStyle w:val="normaltextrun"/>
                <w:rFonts w:cstheme="minorHAnsi"/>
                <w:b/>
                <w:bCs/>
                <w:sz w:val="20"/>
                <w:szCs w:val="20"/>
              </w:rPr>
            </w:pPr>
            <w:r w:rsidRPr="00C83B7C">
              <w:rPr>
                <w:rStyle w:val="normaltextrun"/>
                <w:rFonts w:cstheme="minorHAnsi"/>
                <w:b/>
                <w:bCs/>
                <w:sz w:val="20"/>
                <w:szCs w:val="20"/>
              </w:rPr>
              <w:t>Updating details</w:t>
            </w:r>
          </w:p>
        </w:tc>
        <w:tc>
          <w:tcPr>
            <w:tcW w:w="6894" w:type="dxa"/>
          </w:tcPr>
          <w:p w14:paraId="66E86FF5" w14:textId="77777777" w:rsidR="007A223A" w:rsidRPr="00C83B7C" w:rsidRDefault="007A223A" w:rsidP="007A223A">
            <w:pPr>
              <w:rPr>
                <w:sz w:val="20"/>
                <w:szCs w:val="20"/>
              </w:rPr>
            </w:pPr>
            <w:r w:rsidRPr="00C83B7C">
              <w:rPr>
                <w:sz w:val="20"/>
                <w:szCs w:val="20"/>
              </w:rPr>
              <w:t>Data will be retained for 80 years from the year you graduate/leave UHI. Our relationship with alumni is expected to grow and last a lifetime.</w:t>
            </w:r>
          </w:p>
          <w:p w14:paraId="26D62E43" w14:textId="311C9D8D" w:rsidR="00B50EDD" w:rsidRPr="00C83B7C" w:rsidRDefault="007A223A" w:rsidP="007A223A">
            <w:pPr>
              <w:rPr>
                <w:sz w:val="20"/>
                <w:szCs w:val="20"/>
              </w:rPr>
            </w:pPr>
            <w:r w:rsidRPr="00C83B7C">
              <w:rPr>
                <w:sz w:val="20"/>
                <w:szCs w:val="20"/>
              </w:rPr>
              <w:t xml:space="preserve">You can opt-out from receiving alumni communications by emailing </w:t>
            </w:r>
            <w:hyperlink r:id="rId17">
              <w:r w:rsidRPr="00C83B7C">
                <w:rPr>
                  <w:rStyle w:val="Hyperlink"/>
                  <w:rFonts w:eastAsia="Arial" w:cstheme="minorHAnsi"/>
                  <w:sz w:val="20"/>
                  <w:szCs w:val="20"/>
                </w:rPr>
                <w:t>alumni@uhi.ac.uk</w:t>
              </w:r>
            </w:hyperlink>
            <w:r w:rsidRPr="00C83B7C">
              <w:rPr>
                <w:sz w:val="20"/>
                <w:szCs w:val="20"/>
              </w:rPr>
              <w:t xml:space="preserve"> and you can unsubscribe from our e-newsletter at any time.</w:t>
            </w:r>
          </w:p>
        </w:tc>
      </w:tr>
    </w:tbl>
    <w:p w14:paraId="105EAA97" w14:textId="0C3BF724" w:rsidR="00FF60E8" w:rsidRPr="00C83B7C" w:rsidRDefault="00E8613A" w:rsidP="00A34B6E">
      <w:pPr>
        <w:rPr>
          <w:b/>
          <w:bCs/>
          <w:sz w:val="20"/>
          <w:szCs w:val="20"/>
        </w:rPr>
      </w:pPr>
      <w:r>
        <w:rPr>
          <w:b/>
          <w:bCs/>
          <w:sz w:val="20"/>
          <w:szCs w:val="20"/>
        </w:rPr>
        <w:br/>
      </w:r>
      <w:r w:rsidR="00FF60E8" w:rsidRPr="00C83B7C">
        <w:rPr>
          <w:b/>
          <w:bCs/>
          <w:sz w:val="20"/>
          <w:szCs w:val="20"/>
        </w:rPr>
        <w:t>Your data will, or may, be shared with the following recipients:</w:t>
      </w:r>
    </w:p>
    <w:tbl>
      <w:tblPr>
        <w:tblStyle w:val="TableGrid"/>
        <w:tblW w:w="0" w:type="auto"/>
        <w:tblLook w:val="04A0" w:firstRow="1" w:lastRow="0" w:firstColumn="1" w:lastColumn="0" w:noHBand="0" w:noVBand="1"/>
      </w:tblPr>
      <w:tblGrid>
        <w:gridCol w:w="9016"/>
      </w:tblGrid>
      <w:tr w:rsidR="00F14133" w:rsidRPr="00C83B7C" w14:paraId="5C0DF08D" w14:textId="77777777" w:rsidTr="00F14133">
        <w:tc>
          <w:tcPr>
            <w:tcW w:w="9016" w:type="dxa"/>
          </w:tcPr>
          <w:p w14:paraId="75713CDC" w14:textId="2D75A5E9" w:rsidR="00F14133" w:rsidRPr="00C83B7C" w:rsidRDefault="00E57CA9" w:rsidP="00A34B6E">
            <w:pPr>
              <w:rPr>
                <w:b/>
                <w:bCs/>
                <w:sz w:val="20"/>
                <w:szCs w:val="20"/>
              </w:rPr>
            </w:pPr>
            <w:r w:rsidRPr="00C83B7C">
              <w:rPr>
                <w:b/>
                <w:bCs/>
                <w:sz w:val="20"/>
                <w:szCs w:val="20"/>
              </w:rPr>
              <w:t xml:space="preserve">Raiser’s Edge – </w:t>
            </w:r>
            <w:r w:rsidRPr="00C83B7C">
              <w:rPr>
                <w:sz w:val="20"/>
                <w:szCs w:val="20"/>
              </w:rPr>
              <w:t xml:space="preserve">a </w:t>
            </w:r>
            <w:r w:rsidR="00B421F8" w:rsidRPr="00C83B7C">
              <w:rPr>
                <w:sz w:val="20"/>
                <w:szCs w:val="20"/>
              </w:rPr>
              <w:t>customer relation</w:t>
            </w:r>
            <w:r w:rsidR="00F77847" w:rsidRPr="00C83B7C">
              <w:rPr>
                <w:sz w:val="20"/>
                <w:szCs w:val="20"/>
              </w:rPr>
              <w:t>s</w:t>
            </w:r>
            <w:r w:rsidRPr="00C83B7C">
              <w:rPr>
                <w:sz w:val="20"/>
                <w:szCs w:val="20"/>
              </w:rPr>
              <w:t xml:space="preserve"> database used by </w:t>
            </w:r>
            <w:r w:rsidR="007A3D9A" w:rsidRPr="00C83B7C">
              <w:rPr>
                <w:sz w:val="20"/>
                <w:szCs w:val="20"/>
              </w:rPr>
              <w:t>relevant departments</w:t>
            </w:r>
            <w:r w:rsidR="007A3D9A" w:rsidRPr="00C83B7C">
              <w:rPr>
                <w:sz w:val="20"/>
                <w:szCs w:val="20"/>
              </w:rPr>
              <w:t xml:space="preserve"> at </w:t>
            </w:r>
            <w:r w:rsidR="00F77847" w:rsidRPr="00C83B7C">
              <w:rPr>
                <w:sz w:val="20"/>
                <w:szCs w:val="20"/>
              </w:rPr>
              <w:t>U</w:t>
            </w:r>
            <w:r w:rsidR="00C5411B" w:rsidRPr="00C83B7C">
              <w:rPr>
                <w:sz w:val="20"/>
                <w:szCs w:val="20"/>
              </w:rPr>
              <w:t>HI</w:t>
            </w:r>
            <w:r w:rsidR="007A3D9A" w:rsidRPr="00C83B7C">
              <w:rPr>
                <w:sz w:val="20"/>
                <w:szCs w:val="20"/>
              </w:rPr>
              <w:t>.</w:t>
            </w:r>
          </w:p>
          <w:p w14:paraId="219ED6A6" w14:textId="119837E6" w:rsidR="00E57CA9" w:rsidRPr="00C83B7C" w:rsidRDefault="00E57CA9" w:rsidP="00A34B6E">
            <w:pPr>
              <w:rPr>
                <w:sz w:val="20"/>
                <w:szCs w:val="20"/>
              </w:rPr>
            </w:pPr>
            <w:r w:rsidRPr="00C83B7C">
              <w:rPr>
                <w:b/>
                <w:bCs/>
                <w:sz w:val="20"/>
                <w:szCs w:val="20"/>
              </w:rPr>
              <w:t xml:space="preserve">UHI </w:t>
            </w:r>
            <w:r w:rsidR="00C5411B" w:rsidRPr="00C83B7C">
              <w:rPr>
                <w:b/>
                <w:bCs/>
                <w:sz w:val="20"/>
                <w:szCs w:val="20"/>
              </w:rPr>
              <w:t>a</w:t>
            </w:r>
            <w:r w:rsidRPr="00C83B7C">
              <w:rPr>
                <w:b/>
                <w:bCs/>
                <w:sz w:val="20"/>
                <w:szCs w:val="20"/>
              </w:rPr>
              <w:t xml:space="preserve">cademic </w:t>
            </w:r>
            <w:r w:rsidR="00C5411B" w:rsidRPr="00C83B7C">
              <w:rPr>
                <w:b/>
                <w:bCs/>
                <w:sz w:val="20"/>
                <w:szCs w:val="20"/>
              </w:rPr>
              <w:t>p</w:t>
            </w:r>
            <w:r w:rsidRPr="00C83B7C">
              <w:rPr>
                <w:b/>
                <w:bCs/>
                <w:sz w:val="20"/>
                <w:szCs w:val="20"/>
              </w:rPr>
              <w:t xml:space="preserve">artner colleges and academic departments </w:t>
            </w:r>
            <w:r w:rsidR="00F721DD" w:rsidRPr="00C83B7C">
              <w:rPr>
                <w:b/>
                <w:bCs/>
                <w:sz w:val="20"/>
                <w:szCs w:val="20"/>
              </w:rPr>
              <w:t>–</w:t>
            </w:r>
            <w:r w:rsidR="00D10CA7" w:rsidRPr="00C83B7C">
              <w:rPr>
                <w:b/>
                <w:bCs/>
                <w:sz w:val="20"/>
                <w:szCs w:val="20"/>
              </w:rPr>
              <w:t xml:space="preserve"> </w:t>
            </w:r>
            <w:r w:rsidR="00CF6727" w:rsidRPr="00C83B7C">
              <w:rPr>
                <w:sz w:val="20"/>
                <w:szCs w:val="20"/>
              </w:rPr>
              <w:t xml:space="preserve">UHI will keep in contact with you through newsletters, provide benefits and services and seek your support. This may include contacting you. In some cases, communications may be written, or sent to you by your academic department or the academic partner at which you studied. </w:t>
            </w:r>
          </w:p>
          <w:p w14:paraId="37A5507F" w14:textId="6637FABA" w:rsidR="006865AD" w:rsidRPr="00C83B7C" w:rsidRDefault="006865AD" w:rsidP="00A34B6E">
            <w:pPr>
              <w:rPr>
                <w:sz w:val="20"/>
                <w:szCs w:val="20"/>
              </w:rPr>
            </w:pPr>
            <w:r w:rsidRPr="00C83B7C">
              <w:rPr>
                <w:sz w:val="20"/>
                <w:szCs w:val="20"/>
              </w:rPr>
              <w:t>You may interact, as an alum,</w:t>
            </w:r>
            <w:r w:rsidR="002F7C14" w:rsidRPr="00C83B7C">
              <w:rPr>
                <w:sz w:val="20"/>
                <w:szCs w:val="20"/>
              </w:rPr>
              <w:t xml:space="preserve"> </w:t>
            </w:r>
            <w:r w:rsidR="00B93421" w:rsidRPr="00C83B7C">
              <w:rPr>
                <w:sz w:val="20"/>
                <w:szCs w:val="20"/>
              </w:rPr>
              <w:t xml:space="preserve">with </w:t>
            </w:r>
            <w:r w:rsidR="00AD3BCC" w:rsidRPr="00C83B7C">
              <w:rPr>
                <w:sz w:val="20"/>
                <w:szCs w:val="20"/>
              </w:rPr>
              <w:t xml:space="preserve">UHI or its partner colleges. These interactions may be </w:t>
            </w:r>
            <w:r w:rsidR="000448AC" w:rsidRPr="00C83B7C">
              <w:rPr>
                <w:sz w:val="20"/>
                <w:szCs w:val="20"/>
              </w:rPr>
              <w:t>recorded,</w:t>
            </w:r>
            <w:r w:rsidR="00AD3BCC" w:rsidRPr="00C83B7C">
              <w:rPr>
                <w:sz w:val="20"/>
                <w:szCs w:val="20"/>
              </w:rPr>
              <w:t xml:space="preserve"> </w:t>
            </w:r>
            <w:r w:rsidR="00B93421" w:rsidRPr="00C83B7C">
              <w:rPr>
                <w:sz w:val="20"/>
                <w:szCs w:val="20"/>
              </w:rPr>
              <w:t>and</w:t>
            </w:r>
            <w:r w:rsidR="00AD3BCC" w:rsidRPr="00C83B7C">
              <w:rPr>
                <w:sz w:val="20"/>
                <w:szCs w:val="20"/>
              </w:rPr>
              <w:t xml:space="preserve"> your record updated. </w:t>
            </w:r>
            <w:r w:rsidRPr="00C83B7C">
              <w:rPr>
                <w:sz w:val="20"/>
                <w:szCs w:val="20"/>
              </w:rPr>
              <w:t xml:space="preserve"> </w:t>
            </w:r>
            <w:r w:rsidR="00AD3BCC" w:rsidRPr="00C83B7C">
              <w:rPr>
                <w:sz w:val="20"/>
                <w:szCs w:val="20"/>
              </w:rPr>
              <w:t xml:space="preserve">To allow </w:t>
            </w:r>
            <w:r w:rsidR="00092914" w:rsidRPr="00C83B7C">
              <w:rPr>
                <w:sz w:val="20"/>
                <w:szCs w:val="20"/>
              </w:rPr>
              <w:t>partners</w:t>
            </w:r>
            <w:r w:rsidR="00AD3BCC" w:rsidRPr="00C83B7C">
              <w:rPr>
                <w:sz w:val="20"/>
                <w:szCs w:val="20"/>
              </w:rPr>
              <w:t xml:space="preserve"> to make such changes and </w:t>
            </w:r>
            <w:r w:rsidR="009F6A05" w:rsidRPr="00C83B7C">
              <w:rPr>
                <w:sz w:val="20"/>
                <w:szCs w:val="20"/>
              </w:rPr>
              <w:t xml:space="preserve">contribute to </w:t>
            </w:r>
            <w:r w:rsidR="009A1E15" w:rsidRPr="00C83B7C">
              <w:rPr>
                <w:sz w:val="20"/>
                <w:szCs w:val="20"/>
              </w:rPr>
              <w:t xml:space="preserve">your </w:t>
            </w:r>
            <w:r w:rsidR="009F6A05" w:rsidRPr="00C83B7C">
              <w:rPr>
                <w:sz w:val="20"/>
                <w:szCs w:val="20"/>
              </w:rPr>
              <w:t>single a</w:t>
            </w:r>
            <w:r w:rsidR="009A1E15" w:rsidRPr="00C83B7C">
              <w:rPr>
                <w:sz w:val="20"/>
                <w:szCs w:val="20"/>
              </w:rPr>
              <w:t>l</w:t>
            </w:r>
            <w:r w:rsidR="009F6A05" w:rsidRPr="00C83B7C">
              <w:rPr>
                <w:sz w:val="20"/>
                <w:szCs w:val="20"/>
              </w:rPr>
              <w:t>um</w:t>
            </w:r>
            <w:r w:rsidR="009A1E15" w:rsidRPr="00C83B7C">
              <w:rPr>
                <w:sz w:val="20"/>
                <w:szCs w:val="20"/>
              </w:rPr>
              <w:t>ni record</w:t>
            </w:r>
            <w:r w:rsidR="00B83102" w:rsidRPr="00C83B7C">
              <w:rPr>
                <w:sz w:val="20"/>
                <w:szCs w:val="20"/>
              </w:rPr>
              <w:t xml:space="preserve"> </w:t>
            </w:r>
            <w:r w:rsidR="00111F30" w:rsidRPr="00C83B7C">
              <w:rPr>
                <w:sz w:val="20"/>
                <w:szCs w:val="20"/>
              </w:rPr>
              <w:t>UHI may provide access to your record</w:t>
            </w:r>
            <w:r w:rsidR="002F450A" w:rsidRPr="00C83B7C">
              <w:rPr>
                <w:sz w:val="20"/>
                <w:szCs w:val="20"/>
              </w:rPr>
              <w:t xml:space="preserve">. </w:t>
            </w:r>
          </w:p>
        </w:tc>
      </w:tr>
    </w:tbl>
    <w:p w14:paraId="2705A3E5" w14:textId="74A9FE59" w:rsidR="008517B2" w:rsidRPr="00C83B7C" w:rsidRDefault="00A34B6E" w:rsidP="00A34B6E">
      <w:pPr>
        <w:rPr>
          <w:b/>
          <w:bCs/>
          <w:sz w:val="20"/>
          <w:szCs w:val="20"/>
        </w:rPr>
      </w:pPr>
      <w:r w:rsidRPr="00C83B7C">
        <w:rPr>
          <w:b/>
          <w:bCs/>
          <w:sz w:val="20"/>
          <w:szCs w:val="20"/>
        </w:rPr>
        <w:br/>
      </w:r>
      <w:r w:rsidR="54271B2F" w:rsidRPr="00C83B7C">
        <w:rPr>
          <w:b/>
          <w:bCs/>
          <w:sz w:val="20"/>
          <w:szCs w:val="20"/>
        </w:rPr>
        <w:t>The following rights are rights of data subjects:</w:t>
      </w:r>
    </w:p>
    <w:p w14:paraId="60C1D357" w14:textId="2C64D2D5" w:rsidR="006A0A0E" w:rsidRPr="00C83B7C" w:rsidRDefault="54271B2F" w:rsidP="00A34B6E">
      <w:pPr>
        <w:pStyle w:val="ListParagraph"/>
        <w:numPr>
          <w:ilvl w:val="0"/>
          <w:numId w:val="13"/>
        </w:numPr>
        <w:rPr>
          <w:sz w:val="20"/>
          <w:szCs w:val="20"/>
        </w:rPr>
      </w:pPr>
      <w:r w:rsidRPr="00C83B7C">
        <w:rPr>
          <w:sz w:val="20"/>
          <w:szCs w:val="20"/>
        </w:rPr>
        <w:t>The right to access your personal data</w:t>
      </w:r>
    </w:p>
    <w:p w14:paraId="06D5A9C5" w14:textId="6D006656" w:rsidR="006A0A0E" w:rsidRPr="00C83B7C" w:rsidRDefault="54271B2F" w:rsidP="00A34B6E">
      <w:pPr>
        <w:pStyle w:val="ListParagraph"/>
        <w:numPr>
          <w:ilvl w:val="0"/>
          <w:numId w:val="13"/>
        </w:numPr>
        <w:rPr>
          <w:sz w:val="20"/>
          <w:szCs w:val="20"/>
        </w:rPr>
      </w:pPr>
      <w:r w:rsidRPr="00C83B7C">
        <w:rPr>
          <w:sz w:val="20"/>
          <w:szCs w:val="20"/>
        </w:rPr>
        <w:t>The right to rectification if the personal data we hold about you is incorrect</w:t>
      </w:r>
    </w:p>
    <w:p w14:paraId="6EBB50AD" w14:textId="4EF588D3" w:rsidR="001614EB" w:rsidRPr="00C83B7C" w:rsidRDefault="54271B2F" w:rsidP="00A34B6E">
      <w:pPr>
        <w:pStyle w:val="ListParagraph"/>
        <w:numPr>
          <w:ilvl w:val="0"/>
          <w:numId w:val="13"/>
        </w:numPr>
        <w:rPr>
          <w:sz w:val="20"/>
          <w:szCs w:val="20"/>
        </w:rPr>
      </w:pPr>
      <w:r w:rsidRPr="00C83B7C">
        <w:rPr>
          <w:sz w:val="20"/>
          <w:szCs w:val="20"/>
        </w:rPr>
        <w:t>The right to restrict processing of your personal data</w:t>
      </w:r>
    </w:p>
    <w:p w14:paraId="3EB8ABA6" w14:textId="55E54E6A" w:rsidR="00923FF6" w:rsidRPr="00C83B7C" w:rsidRDefault="54271B2F" w:rsidP="00A34B6E">
      <w:pPr>
        <w:rPr>
          <w:b/>
          <w:bCs/>
          <w:sz w:val="20"/>
          <w:szCs w:val="20"/>
        </w:rPr>
      </w:pPr>
      <w:r w:rsidRPr="00C83B7C">
        <w:rPr>
          <w:b/>
          <w:bCs/>
          <w:sz w:val="20"/>
          <w:szCs w:val="20"/>
        </w:rPr>
        <w:t>The following rights apply only in certain circumstances:</w:t>
      </w:r>
    </w:p>
    <w:p w14:paraId="22C2AF31" w14:textId="1360A4F8" w:rsidR="001120EA" w:rsidRPr="00C83B7C" w:rsidRDefault="54271B2F" w:rsidP="00A34B6E">
      <w:pPr>
        <w:pStyle w:val="ListParagraph"/>
        <w:numPr>
          <w:ilvl w:val="0"/>
          <w:numId w:val="14"/>
        </w:numPr>
        <w:rPr>
          <w:sz w:val="20"/>
          <w:szCs w:val="20"/>
        </w:rPr>
      </w:pPr>
      <w:r w:rsidRPr="00C83B7C">
        <w:rPr>
          <w:sz w:val="20"/>
          <w:szCs w:val="20"/>
        </w:rPr>
        <w:t>The</w:t>
      </w:r>
      <w:r w:rsidRPr="00C83B7C">
        <w:rPr>
          <w:i/>
          <w:iCs/>
          <w:sz w:val="20"/>
          <w:szCs w:val="20"/>
        </w:rPr>
        <w:t xml:space="preserve"> </w:t>
      </w:r>
      <w:r w:rsidRPr="00C83B7C">
        <w:rPr>
          <w:sz w:val="20"/>
          <w:szCs w:val="20"/>
        </w:rPr>
        <w:t>right to withdraw consent at any time if consent is our lawful basis for processing your data</w:t>
      </w:r>
    </w:p>
    <w:p w14:paraId="671A973F" w14:textId="03FF2036" w:rsidR="00E10FA1" w:rsidRPr="00C83B7C" w:rsidRDefault="54271B2F" w:rsidP="00A34B6E">
      <w:pPr>
        <w:pStyle w:val="ListParagraph"/>
        <w:numPr>
          <w:ilvl w:val="0"/>
          <w:numId w:val="14"/>
        </w:numPr>
        <w:rPr>
          <w:sz w:val="20"/>
          <w:szCs w:val="20"/>
        </w:rPr>
      </w:pPr>
      <w:r w:rsidRPr="00C83B7C">
        <w:rPr>
          <w:sz w:val="20"/>
          <w:szCs w:val="20"/>
        </w:rPr>
        <w:t>The right to object to our processing of your personal data</w:t>
      </w:r>
    </w:p>
    <w:p w14:paraId="03F3B7EB" w14:textId="49E52009" w:rsidR="00B75AF8" w:rsidRPr="00C83B7C" w:rsidRDefault="54271B2F" w:rsidP="00A34B6E">
      <w:pPr>
        <w:pStyle w:val="ListParagraph"/>
        <w:numPr>
          <w:ilvl w:val="0"/>
          <w:numId w:val="14"/>
        </w:numPr>
        <w:rPr>
          <w:sz w:val="20"/>
          <w:szCs w:val="20"/>
        </w:rPr>
      </w:pPr>
      <w:r w:rsidRPr="00C83B7C">
        <w:rPr>
          <w:sz w:val="20"/>
          <w:szCs w:val="20"/>
        </w:rPr>
        <w:t>The right to request erasure (deletion) of your personal data</w:t>
      </w:r>
    </w:p>
    <w:p w14:paraId="5D065F4F" w14:textId="393D5107" w:rsidR="00923FF6" w:rsidRPr="00C83B7C" w:rsidRDefault="54271B2F" w:rsidP="00A34B6E">
      <w:pPr>
        <w:pStyle w:val="ListParagraph"/>
        <w:numPr>
          <w:ilvl w:val="0"/>
          <w:numId w:val="14"/>
        </w:numPr>
        <w:rPr>
          <w:sz w:val="20"/>
          <w:szCs w:val="20"/>
        </w:rPr>
      </w:pPr>
      <w:r w:rsidRPr="00C83B7C">
        <w:rPr>
          <w:sz w:val="20"/>
          <w:szCs w:val="20"/>
        </w:rPr>
        <w:t>The right to data portability</w:t>
      </w:r>
    </w:p>
    <w:p w14:paraId="06541E79" w14:textId="005A5B7A" w:rsidR="00DE21E0" w:rsidRPr="00C83B7C" w:rsidRDefault="54271B2F" w:rsidP="00A34B6E">
      <w:pPr>
        <w:rPr>
          <w:b/>
          <w:bCs/>
          <w:sz w:val="20"/>
          <w:szCs w:val="20"/>
        </w:rPr>
      </w:pPr>
      <w:r w:rsidRPr="00C83B7C">
        <w:rPr>
          <w:b/>
          <w:bCs/>
          <w:sz w:val="20"/>
          <w:szCs w:val="20"/>
        </w:rPr>
        <w:t>You also have the right to lodge a complaint with the Information Commissioner’s Office about our handling of your data.</w:t>
      </w:r>
    </w:p>
    <w:p w14:paraId="281FC1F1" w14:textId="5CBB9C87" w:rsidR="5E1B7704" w:rsidRPr="00C83B7C" w:rsidRDefault="2F7E8674" w:rsidP="00A34B6E">
      <w:pPr>
        <w:rPr>
          <w:b/>
          <w:bCs/>
          <w:sz w:val="20"/>
          <w:szCs w:val="20"/>
        </w:rPr>
      </w:pPr>
      <w:r w:rsidRPr="00C83B7C">
        <w:rPr>
          <w:b/>
          <w:bCs/>
          <w:sz w:val="20"/>
          <w:szCs w:val="20"/>
        </w:rPr>
        <w:t>The institutions which make up the University of the Highlands and Islands partnership</w:t>
      </w:r>
      <w:r w:rsidR="00A34B6E" w:rsidRPr="00C83B7C">
        <w:rPr>
          <w:b/>
          <w:bCs/>
          <w:sz w:val="20"/>
          <w:szCs w:val="20"/>
        </w:rPr>
        <w:t xml:space="preserve"> are</w:t>
      </w:r>
      <w:r w:rsidRPr="00C83B7C">
        <w:rPr>
          <w:b/>
          <w:bCs/>
          <w:sz w:val="20"/>
          <w:szCs w:val="20"/>
        </w:rPr>
        <w:t>:</w:t>
      </w:r>
    </w:p>
    <w:p w14:paraId="72220B02" w14:textId="77777777" w:rsidR="00A34B6E" w:rsidRPr="00C83B7C" w:rsidRDefault="00A34B6E" w:rsidP="00A34B6E">
      <w:pPr>
        <w:rPr>
          <w:sz w:val="20"/>
          <w:szCs w:val="20"/>
        </w:rPr>
        <w:sectPr w:rsidR="00A34B6E" w:rsidRPr="00C83B7C" w:rsidSect="00E8613A">
          <w:headerReference w:type="default" r:id="rId18"/>
          <w:pgSz w:w="11906" w:h="16838"/>
          <w:pgMar w:top="1889" w:right="1134" w:bottom="1702" w:left="1134" w:header="709" w:footer="709" w:gutter="0"/>
          <w:cols w:space="708"/>
          <w:docGrid w:linePitch="360"/>
        </w:sectPr>
      </w:pPr>
    </w:p>
    <w:p w14:paraId="5471B385" w14:textId="5333E799" w:rsidR="2F7E8674" w:rsidRPr="00C83B7C" w:rsidRDefault="007B53CD" w:rsidP="008B5A2E">
      <w:pPr>
        <w:spacing w:after="0"/>
        <w:rPr>
          <w:rStyle w:val="Hyperlink"/>
          <w:rFonts w:eastAsiaTheme="minorEastAsia"/>
          <w:sz w:val="20"/>
          <w:szCs w:val="20"/>
        </w:rPr>
      </w:pPr>
      <w:r w:rsidRPr="00C83B7C">
        <w:rPr>
          <w:sz w:val="20"/>
          <w:szCs w:val="20"/>
        </w:rPr>
        <w:fldChar w:fldCharType="begin"/>
      </w:r>
      <w:r w:rsidRPr="00C83B7C">
        <w:rPr>
          <w:sz w:val="20"/>
          <w:szCs w:val="20"/>
        </w:rPr>
        <w:instrText xml:space="preserve"> HYPERLINK "https://www.argyll.uhi.ac.uk/" </w:instrText>
      </w:r>
      <w:r w:rsidRPr="00C83B7C">
        <w:rPr>
          <w:sz w:val="20"/>
          <w:szCs w:val="20"/>
        </w:rPr>
      </w:r>
      <w:r w:rsidRPr="00C83B7C">
        <w:rPr>
          <w:sz w:val="20"/>
          <w:szCs w:val="20"/>
        </w:rPr>
        <w:fldChar w:fldCharType="separate"/>
      </w:r>
      <w:r w:rsidRPr="00C83B7C">
        <w:rPr>
          <w:rStyle w:val="Hyperlink"/>
          <w:sz w:val="20"/>
          <w:szCs w:val="20"/>
        </w:rPr>
        <w:t xml:space="preserve">UHI </w:t>
      </w:r>
      <w:r w:rsidR="2F7E8674" w:rsidRPr="00C83B7C">
        <w:rPr>
          <w:rStyle w:val="Hyperlink"/>
          <w:rFonts w:eastAsia="Calibri" w:cstheme="minorHAnsi"/>
          <w:sz w:val="20"/>
          <w:szCs w:val="20"/>
        </w:rPr>
        <w:t xml:space="preserve">Argyll </w:t>
      </w:r>
    </w:p>
    <w:p w14:paraId="469039DC" w14:textId="77777777" w:rsidR="00D127D6" w:rsidRPr="00C83B7C" w:rsidRDefault="007B53CD" w:rsidP="00D127D6">
      <w:pPr>
        <w:spacing w:after="0"/>
        <w:rPr>
          <w:rFonts w:eastAsiaTheme="minorEastAsia"/>
          <w:color w:val="0563C1"/>
          <w:sz w:val="20"/>
          <w:szCs w:val="20"/>
        </w:rPr>
      </w:pPr>
      <w:r w:rsidRPr="00C83B7C">
        <w:rPr>
          <w:sz w:val="20"/>
          <w:szCs w:val="20"/>
        </w:rPr>
        <w:fldChar w:fldCharType="end"/>
      </w:r>
      <w:r w:rsidR="00D127D6" w:rsidRPr="00C83B7C">
        <w:rPr>
          <w:rFonts w:eastAsiaTheme="minorEastAsia"/>
          <w:color w:val="0563C1"/>
          <w:sz w:val="20"/>
          <w:szCs w:val="20"/>
        </w:rPr>
        <w:t xml:space="preserve"> </w:t>
      </w:r>
      <w:hyperlink r:id="rId19">
        <w:r w:rsidR="00D127D6" w:rsidRPr="00C83B7C">
          <w:rPr>
            <w:rStyle w:val="Hyperlink"/>
            <w:rFonts w:eastAsia="Calibri" w:cstheme="minorHAnsi"/>
            <w:sz w:val="20"/>
            <w:szCs w:val="20"/>
          </w:rPr>
          <w:t>UHI</w:t>
        </w:r>
      </w:hyperlink>
      <w:r w:rsidR="00D127D6" w:rsidRPr="00C83B7C">
        <w:rPr>
          <w:rStyle w:val="Hyperlink"/>
          <w:rFonts w:eastAsia="Calibri" w:cstheme="minorHAnsi"/>
          <w:sz w:val="20"/>
          <w:szCs w:val="20"/>
        </w:rPr>
        <w:t xml:space="preserve"> Inverness</w:t>
      </w:r>
    </w:p>
    <w:p w14:paraId="65D262BF" w14:textId="7195B786" w:rsidR="2F7E8674" w:rsidRPr="00C83B7C" w:rsidRDefault="00186F00" w:rsidP="008B5A2E">
      <w:pPr>
        <w:spacing w:after="0"/>
        <w:rPr>
          <w:rFonts w:eastAsiaTheme="minorEastAsia"/>
          <w:color w:val="0563C1"/>
          <w:sz w:val="20"/>
          <w:szCs w:val="20"/>
        </w:rPr>
      </w:pPr>
      <w:hyperlink r:id="rId20" w:history="1">
        <w:r w:rsidR="00F11531" w:rsidRPr="00C83B7C">
          <w:rPr>
            <w:rStyle w:val="Hyperlink"/>
            <w:rFonts w:eastAsia="Calibri" w:cstheme="minorHAnsi"/>
            <w:sz w:val="20"/>
            <w:szCs w:val="20"/>
          </w:rPr>
          <w:t>UHI Moray</w:t>
        </w:r>
      </w:hyperlink>
    </w:p>
    <w:p w14:paraId="17AE823F" w14:textId="77777777" w:rsidR="00123665" w:rsidRPr="00C83B7C" w:rsidRDefault="00123665" w:rsidP="00123665">
      <w:pPr>
        <w:spacing w:after="0"/>
        <w:rPr>
          <w:rStyle w:val="Hyperlink"/>
          <w:rFonts w:eastAsiaTheme="minorEastAsia"/>
          <w:sz w:val="20"/>
          <w:szCs w:val="20"/>
        </w:rPr>
      </w:pPr>
      <w:r w:rsidRPr="00C83B7C">
        <w:rPr>
          <w:rFonts w:eastAsia="Calibri" w:cstheme="minorHAnsi"/>
          <w:sz w:val="20"/>
          <w:szCs w:val="20"/>
        </w:rPr>
        <w:fldChar w:fldCharType="begin"/>
      </w:r>
      <w:r w:rsidRPr="00C83B7C">
        <w:rPr>
          <w:rFonts w:eastAsia="Calibri" w:cstheme="minorHAnsi"/>
          <w:sz w:val="20"/>
          <w:szCs w:val="20"/>
        </w:rPr>
        <w:instrText>HYPERLINK "https://www.nwh.uhi.ac.uk/en/"</w:instrText>
      </w:r>
      <w:r w:rsidRPr="00C83B7C">
        <w:rPr>
          <w:rFonts w:eastAsia="Calibri" w:cstheme="minorHAnsi"/>
          <w:sz w:val="20"/>
          <w:szCs w:val="20"/>
        </w:rPr>
      </w:r>
      <w:r w:rsidRPr="00C83B7C">
        <w:rPr>
          <w:rFonts w:eastAsia="Calibri" w:cstheme="minorHAnsi"/>
          <w:sz w:val="20"/>
          <w:szCs w:val="20"/>
        </w:rPr>
        <w:fldChar w:fldCharType="separate"/>
      </w:r>
      <w:r w:rsidRPr="00C83B7C">
        <w:rPr>
          <w:rStyle w:val="Hyperlink"/>
          <w:rFonts w:eastAsia="Calibri" w:cstheme="minorHAnsi"/>
          <w:sz w:val="20"/>
          <w:szCs w:val="20"/>
        </w:rPr>
        <w:t>UHI North, West and Hebrides</w:t>
      </w:r>
    </w:p>
    <w:p w14:paraId="0FBA87C4" w14:textId="77777777" w:rsidR="00123665" w:rsidRPr="00C83B7C" w:rsidRDefault="00123665" w:rsidP="00123665">
      <w:pPr>
        <w:spacing w:after="0"/>
        <w:rPr>
          <w:rFonts w:eastAsiaTheme="minorEastAsia"/>
          <w:color w:val="0563C1"/>
          <w:sz w:val="20"/>
          <w:szCs w:val="20"/>
        </w:rPr>
      </w:pPr>
      <w:r w:rsidRPr="00C83B7C">
        <w:rPr>
          <w:rFonts w:eastAsia="Calibri" w:cstheme="minorHAnsi"/>
          <w:sz w:val="20"/>
          <w:szCs w:val="20"/>
        </w:rPr>
        <w:fldChar w:fldCharType="end"/>
      </w:r>
      <w:hyperlink r:id="rId21">
        <w:r w:rsidRPr="00C83B7C">
          <w:rPr>
            <w:rStyle w:val="Hyperlink"/>
            <w:rFonts w:eastAsia="Calibri" w:cstheme="minorHAnsi"/>
            <w:sz w:val="20"/>
            <w:szCs w:val="20"/>
          </w:rPr>
          <w:t>UHI</w:t>
        </w:r>
      </w:hyperlink>
      <w:r w:rsidRPr="00C83B7C">
        <w:rPr>
          <w:rStyle w:val="Hyperlink"/>
          <w:rFonts w:eastAsia="Calibri" w:cstheme="minorHAnsi"/>
          <w:sz w:val="20"/>
          <w:szCs w:val="20"/>
        </w:rPr>
        <w:t xml:space="preserve"> Orkney</w:t>
      </w:r>
    </w:p>
    <w:p w14:paraId="207D56BB" w14:textId="77777777" w:rsidR="00123665" w:rsidRPr="00C83B7C" w:rsidRDefault="00186F00" w:rsidP="008B5A2E">
      <w:pPr>
        <w:spacing w:after="0"/>
        <w:rPr>
          <w:rStyle w:val="Hyperlink"/>
          <w:rFonts w:eastAsia="Calibri" w:cstheme="minorHAnsi"/>
          <w:sz w:val="20"/>
          <w:szCs w:val="20"/>
        </w:rPr>
      </w:pPr>
      <w:hyperlink r:id="rId22">
        <w:r w:rsidR="00123665" w:rsidRPr="00C83B7C">
          <w:rPr>
            <w:rStyle w:val="Hyperlink"/>
            <w:rFonts w:eastAsia="Calibri" w:cstheme="minorHAnsi"/>
            <w:sz w:val="20"/>
            <w:szCs w:val="20"/>
          </w:rPr>
          <w:t>UHI</w:t>
        </w:r>
      </w:hyperlink>
      <w:r w:rsidR="00123665" w:rsidRPr="00C83B7C">
        <w:rPr>
          <w:rStyle w:val="Hyperlink"/>
          <w:rFonts w:eastAsia="Calibri" w:cstheme="minorHAnsi"/>
          <w:sz w:val="20"/>
          <w:szCs w:val="20"/>
        </w:rPr>
        <w:t xml:space="preserve"> Perth</w:t>
      </w:r>
    </w:p>
    <w:p w14:paraId="295D232F" w14:textId="77777777" w:rsidR="00123665" w:rsidRPr="00C83B7C" w:rsidRDefault="00186F00" w:rsidP="00123665">
      <w:pPr>
        <w:spacing w:after="0"/>
        <w:rPr>
          <w:rFonts w:eastAsiaTheme="minorEastAsia"/>
          <w:color w:val="0563C1"/>
          <w:sz w:val="20"/>
          <w:szCs w:val="20"/>
        </w:rPr>
      </w:pPr>
      <w:hyperlink r:id="rId23">
        <w:r w:rsidR="00123665" w:rsidRPr="00C83B7C">
          <w:rPr>
            <w:rStyle w:val="Hyperlink"/>
            <w:rFonts w:eastAsia="Calibri" w:cstheme="minorHAnsi"/>
            <w:sz w:val="20"/>
            <w:szCs w:val="20"/>
          </w:rPr>
          <w:t>UHI</w:t>
        </w:r>
      </w:hyperlink>
      <w:r w:rsidR="00123665" w:rsidRPr="00C83B7C">
        <w:rPr>
          <w:rStyle w:val="Hyperlink"/>
          <w:rFonts w:eastAsia="Calibri" w:cstheme="minorHAnsi"/>
          <w:sz w:val="20"/>
          <w:szCs w:val="20"/>
        </w:rPr>
        <w:t xml:space="preserve"> Shetland</w:t>
      </w:r>
    </w:p>
    <w:p w14:paraId="719EE8DE" w14:textId="03750FC4" w:rsidR="2F7E8674" w:rsidRPr="00C83B7C" w:rsidRDefault="00186F00" w:rsidP="008B5A2E">
      <w:pPr>
        <w:spacing w:after="0"/>
        <w:rPr>
          <w:rFonts w:eastAsiaTheme="minorEastAsia"/>
          <w:color w:val="0563C1"/>
          <w:sz w:val="20"/>
          <w:szCs w:val="20"/>
        </w:rPr>
      </w:pPr>
      <w:hyperlink r:id="rId24">
        <w:r w:rsidR="00D127D6" w:rsidRPr="00C83B7C">
          <w:rPr>
            <w:rStyle w:val="Hyperlink"/>
            <w:rFonts w:eastAsia="Calibri" w:cstheme="minorHAnsi"/>
            <w:sz w:val="20"/>
            <w:szCs w:val="20"/>
          </w:rPr>
          <w:t>HTC</w:t>
        </w:r>
      </w:hyperlink>
    </w:p>
    <w:p w14:paraId="63D88AB9" w14:textId="1D78ED91" w:rsidR="2F7E8674" w:rsidRPr="00C83B7C" w:rsidRDefault="00186F00" w:rsidP="008B5A2E">
      <w:pPr>
        <w:spacing w:after="0"/>
        <w:rPr>
          <w:rFonts w:eastAsiaTheme="minorEastAsia"/>
          <w:color w:val="0563C1"/>
          <w:sz w:val="20"/>
          <w:szCs w:val="20"/>
        </w:rPr>
      </w:pPr>
      <w:hyperlink r:id="rId25">
        <w:r w:rsidR="2F7E8674" w:rsidRPr="00C83B7C">
          <w:rPr>
            <w:rStyle w:val="Hyperlink"/>
            <w:rFonts w:eastAsia="Calibri" w:cstheme="minorHAnsi"/>
            <w:sz w:val="20"/>
            <w:szCs w:val="20"/>
          </w:rPr>
          <w:t xml:space="preserve">Sabhal Mòr Ostaig </w:t>
        </w:r>
      </w:hyperlink>
    </w:p>
    <w:p w14:paraId="5CE192BA" w14:textId="65596966" w:rsidR="00A34B6E" w:rsidRPr="00C83B7C" w:rsidRDefault="00186F00" w:rsidP="008B5A2E">
      <w:pPr>
        <w:spacing w:after="0"/>
        <w:rPr>
          <w:rFonts w:eastAsia="Calibri" w:cstheme="minorHAnsi"/>
          <w:color w:val="0563C1" w:themeColor="hyperlink"/>
          <w:sz w:val="20"/>
          <w:szCs w:val="20"/>
          <w:u w:val="single"/>
        </w:rPr>
        <w:sectPr w:rsidR="00A34B6E" w:rsidRPr="00C83B7C" w:rsidSect="00DD3DD7">
          <w:type w:val="continuous"/>
          <w:pgSz w:w="11906" w:h="16838"/>
          <w:pgMar w:top="2269" w:right="1440" w:bottom="568" w:left="1440" w:header="708" w:footer="708" w:gutter="0"/>
          <w:cols w:num="2" w:space="708"/>
          <w:docGrid w:linePitch="360"/>
        </w:sectPr>
      </w:pPr>
      <w:hyperlink r:id="rId26">
        <w:r w:rsidR="2F7E8674" w:rsidRPr="00C83B7C">
          <w:rPr>
            <w:rStyle w:val="Hyperlink"/>
            <w:rFonts w:eastAsia="Calibri" w:cstheme="minorHAnsi"/>
            <w:sz w:val="20"/>
            <w:szCs w:val="20"/>
          </w:rPr>
          <w:t xml:space="preserve">Scottish Association for Marine Science </w:t>
        </w:r>
      </w:hyperlink>
    </w:p>
    <w:p w14:paraId="53E20234" w14:textId="1F0D50CD" w:rsidR="5E1B7704" w:rsidRPr="00C83B7C" w:rsidRDefault="5E1B7704" w:rsidP="00A34B6E">
      <w:pPr>
        <w:rPr>
          <w:sz w:val="20"/>
          <w:szCs w:val="20"/>
        </w:rPr>
      </w:pPr>
    </w:p>
    <w:sectPr w:rsidR="5E1B7704" w:rsidRPr="00C83B7C" w:rsidSect="00A34B6E">
      <w:type w:val="continuous"/>
      <w:pgSz w:w="11906" w:h="16838"/>
      <w:pgMar w:top="226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05F3F" w14:textId="77777777" w:rsidR="00DE2015" w:rsidRDefault="00DE2015" w:rsidP="00C62A42">
      <w:pPr>
        <w:spacing w:after="0" w:line="240" w:lineRule="auto"/>
      </w:pPr>
      <w:r>
        <w:separator/>
      </w:r>
    </w:p>
  </w:endnote>
  <w:endnote w:type="continuationSeparator" w:id="0">
    <w:p w14:paraId="5842C6B1" w14:textId="77777777" w:rsidR="00DE2015" w:rsidRDefault="00DE2015" w:rsidP="00C62A42">
      <w:pPr>
        <w:spacing w:after="0" w:line="240" w:lineRule="auto"/>
      </w:pPr>
      <w:r>
        <w:continuationSeparator/>
      </w:r>
    </w:p>
  </w:endnote>
  <w:endnote w:type="continuationNotice" w:id="1">
    <w:p w14:paraId="26CDA3A0" w14:textId="77777777" w:rsidR="00DE2015" w:rsidRDefault="00DE2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2C36" w14:textId="77777777" w:rsidR="00DE2015" w:rsidRDefault="00DE2015" w:rsidP="00C62A42">
      <w:pPr>
        <w:spacing w:after="0" w:line="240" w:lineRule="auto"/>
      </w:pPr>
      <w:r>
        <w:separator/>
      </w:r>
    </w:p>
  </w:footnote>
  <w:footnote w:type="continuationSeparator" w:id="0">
    <w:p w14:paraId="2DCDBCBF" w14:textId="77777777" w:rsidR="00DE2015" w:rsidRDefault="00DE2015" w:rsidP="00C62A42">
      <w:pPr>
        <w:spacing w:after="0" w:line="240" w:lineRule="auto"/>
      </w:pPr>
      <w:r>
        <w:continuationSeparator/>
      </w:r>
    </w:p>
  </w:footnote>
  <w:footnote w:type="continuationNotice" w:id="1">
    <w:p w14:paraId="3F1517E2" w14:textId="77777777" w:rsidR="00DE2015" w:rsidRDefault="00DE2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E2C9" w14:textId="6A443108" w:rsidR="00C62A42" w:rsidRPr="00C62A42" w:rsidRDefault="008A2408" w:rsidP="004B2ADA">
    <w:pPr>
      <w:jc w:val="center"/>
    </w:pPr>
    <w:r>
      <w:rPr>
        <w:noProof/>
      </w:rPr>
      <w:drawing>
        <wp:inline distT="0" distB="0" distL="0" distR="0" wp14:anchorId="5519E416" wp14:editId="43589201">
          <wp:extent cx="3848669" cy="786979"/>
          <wp:effectExtent l="0" t="0" r="0" b="0"/>
          <wp:docPr id="1679044037" name="Picture 16790440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64768" cy="7902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AE2"/>
    <w:multiLevelType w:val="hybridMultilevel"/>
    <w:tmpl w:val="2B42DC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5014ACD"/>
    <w:multiLevelType w:val="hybridMultilevel"/>
    <w:tmpl w:val="D3BA0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BD6CE0"/>
    <w:multiLevelType w:val="hybridMultilevel"/>
    <w:tmpl w:val="1966C27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743E23"/>
    <w:multiLevelType w:val="hybridMultilevel"/>
    <w:tmpl w:val="ED7658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F8152E"/>
    <w:multiLevelType w:val="hybridMultilevel"/>
    <w:tmpl w:val="FF96E3B6"/>
    <w:lvl w:ilvl="0" w:tplc="680AD0FC">
      <w:numFmt w:val="bullet"/>
      <w:lvlText w:val="•"/>
      <w:lvlJc w:val="left"/>
      <w:pPr>
        <w:ind w:left="720" w:hanging="360"/>
      </w:pPr>
      <w:rPr>
        <w:rFonts w:ascii="Calibri" w:eastAsia="Arial"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626C2F"/>
    <w:multiLevelType w:val="hybridMultilevel"/>
    <w:tmpl w:val="453EA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B416F1"/>
    <w:multiLevelType w:val="hybridMultilevel"/>
    <w:tmpl w:val="8B3AD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CF443C"/>
    <w:multiLevelType w:val="hybridMultilevel"/>
    <w:tmpl w:val="A8D43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203F77"/>
    <w:multiLevelType w:val="hybridMultilevel"/>
    <w:tmpl w:val="F4BC6156"/>
    <w:lvl w:ilvl="0" w:tplc="680AD0FC">
      <w:numFmt w:val="bullet"/>
      <w:lvlText w:val="•"/>
      <w:lvlJc w:val="left"/>
      <w:pPr>
        <w:ind w:left="720" w:hanging="360"/>
      </w:pPr>
      <w:rPr>
        <w:rFonts w:ascii="Calibri" w:eastAsia="Arial"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A903F6"/>
    <w:multiLevelType w:val="hybridMultilevel"/>
    <w:tmpl w:val="E8163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DA45027"/>
    <w:multiLevelType w:val="hybridMultilevel"/>
    <w:tmpl w:val="80BE9398"/>
    <w:lvl w:ilvl="0" w:tplc="28DA95CE">
      <w:numFmt w:val="bullet"/>
      <w:lvlText w:val="•"/>
      <w:lvlJc w:val="left"/>
      <w:pPr>
        <w:ind w:left="360" w:hanging="360"/>
      </w:pPr>
      <w:rPr>
        <w:rFonts w:ascii="Calibri" w:eastAsia="Arial" w:hAnsi="Calibri" w:cs="Calibri" w:hint="default"/>
        <w:i/>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cs="Wingdings" w:hint="default"/>
      </w:rPr>
    </w:lvl>
    <w:lvl w:ilvl="3" w:tplc="18090001" w:tentative="1">
      <w:start w:val="1"/>
      <w:numFmt w:val="bullet"/>
      <w:lvlText w:val=""/>
      <w:lvlJc w:val="left"/>
      <w:pPr>
        <w:ind w:left="2520" w:hanging="360"/>
      </w:pPr>
      <w:rPr>
        <w:rFonts w:ascii="Symbol" w:hAnsi="Symbol" w:cs="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cs="Wingdings" w:hint="default"/>
      </w:rPr>
    </w:lvl>
    <w:lvl w:ilvl="6" w:tplc="18090001" w:tentative="1">
      <w:start w:val="1"/>
      <w:numFmt w:val="bullet"/>
      <w:lvlText w:val=""/>
      <w:lvlJc w:val="left"/>
      <w:pPr>
        <w:ind w:left="4680" w:hanging="360"/>
      </w:pPr>
      <w:rPr>
        <w:rFonts w:ascii="Symbol" w:hAnsi="Symbol" w:cs="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cs="Wingdings" w:hint="default"/>
      </w:rPr>
    </w:lvl>
  </w:abstractNum>
  <w:num w:numId="1" w16cid:durableId="512838564">
    <w:abstractNumId w:val="9"/>
  </w:num>
  <w:num w:numId="2" w16cid:durableId="489172204">
    <w:abstractNumId w:val="7"/>
  </w:num>
  <w:num w:numId="3" w16cid:durableId="511795330">
    <w:abstractNumId w:val="4"/>
  </w:num>
  <w:num w:numId="4" w16cid:durableId="725691054">
    <w:abstractNumId w:val="2"/>
  </w:num>
  <w:num w:numId="5" w16cid:durableId="375669103">
    <w:abstractNumId w:val="13"/>
  </w:num>
  <w:num w:numId="6" w16cid:durableId="1880122649">
    <w:abstractNumId w:val="10"/>
  </w:num>
  <w:num w:numId="7" w16cid:durableId="1256132067">
    <w:abstractNumId w:val="12"/>
  </w:num>
  <w:num w:numId="8" w16cid:durableId="1868250400">
    <w:abstractNumId w:val="1"/>
  </w:num>
  <w:num w:numId="9" w16cid:durableId="1059595846">
    <w:abstractNumId w:val="8"/>
  </w:num>
  <w:num w:numId="10" w16cid:durableId="385298505">
    <w:abstractNumId w:val="6"/>
  </w:num>
  <w:num w:numId="11" w16cid:durableId="203368879">
    <w:abstractNumId w:val="5"/>
  </w:num>
  <w:num w:numId="12" w16cid:durableId="1268656106">
    <w:abstractNumId w:val="11"/>
  </w:num>
  <w:num w:numId="13" w16cid:durableId="1761633243">
    <w:abstractNumId w:val="0"/>
  </w:num>
  <w:num w:numId="14" w16cid:durableId="492457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917"/>
    <w:rsid w:val="000061E8"/>
    <w:rsid w:val="0000649C"/>
    <w:rsid w:val="00006B65"/>
    <w:rsid w:val="00007E98"/>
    <w:rsid w:val="00015DC6"/>
    <w:rsid w:val="00017122"/>
    <w:rsid w:val="00022596"/>
    <w:rsid w:val="00023D81"/>
    <w:rsid w:val="00027183"/>
    <w:rsid w:val="00034529"/>
    <w:rsid w:val="00036951"/>
    <w:rsid w:val="00037564"/>
    <w:rsid w:val="00042F38"/>
    <w:rsid w:val="000448AC"/>
    <w:rsid w:val="0005131D"/>
    <w:rsid w:val="000618E2"/>
    <w:rsid w:val="00070AD6"/>
    <w:rsid w:val="00071CAF"/>
    <w:rsid w:val="00075897"/>
    <w:rsid w:val="00077C82"/>
    <w:rsid w:val="00080B41"/>
    <w:rsid w:val="00084599"/>
    <w:rsid w:val="00092914"/>
    <w:rsid w:val="00095F74"/>
    <w:rsid w:val="00097C19"/>
    <w:rsid w:val="000A0635"/>
    <w:rsid w:val="000A51DE"/>
    <w:rsid w:val="000B37D7"/>
    <w:rsid w:val="000B391D"/>
    <w:rsid w:val="000B5747"/>
    <w:rsid w:val="000B5A4D"/>
    <w:rsid w:val="000C4B4B"/>
    <w:rsid w:val="000C51E7"/>
    <w:rsid w:val="000D22A0"/>
    <w:rsid w:val="000D55A7"/>
    <w:rsid w:val="000D7750"/>
    <w:rsid w:val="000D7D0A"/>
    <w:rsid w:val="000E7F8D"/>
    <w:rsid w:val="000F28CE"/>
    <w:rsid w:val="000F7060"/>
    <w:rsid w:val="0010028A"/>
    <w:rsid w:val="00101819"/>
    <w:rsid w:val="0010255B"/>
    <w:rsid w:val="00105525"/>
    <w:rsid w:val="001067CF"/>
    <w:rsid w:val="00110330"/>
    <w:rsid w:val="0011076D"/>
    <w:rsid w:val="00111F30"/>
    <w:rsid w:val="001120EA"/>
    <w:rsid w:val="00112DBD"/>
    <w:rsid w:val="001159E3"/>
    <w:rsid w:val="00120047"/>
    <w:rsid w:val="00123665"/>
    <w:rsid w:val="001470BB"/>
    <w:rsid w:val="001504DE"/>
    <w:rsid w:val="00153231"/>
    <w:rsid w:val="001557AD"/>
    <w:rsid w:val="0015642D"/>
    <w:rsid w:val="001614EB"/>
    <w:rsid w:val="00162228"/>
    <w:rsid w:val="001632D2"/>
    <w:rsid w:val="00164767"/>
    <w:rsid w:val="00164882"/>
    <w:rsid w:val="00167213"/>
    <w:rsid w:val="00177F9E"/>
    <w:rsid w:val="001808B8"/>
    <w:rsid w:val="00181420"/>
    <w:rsid w:val="00181CDF"/>
    <w:rsid w:val="0018434E"/>
    <w:rsid w:val="00187663"/>
    <w:rsid w:val="00193C75"/>
    <w:rsid w:val="00195A8F"/>
    <w:rsid w:val="00196B48"/>
    <w:rsid w:val="0019749A"/>
    <w:rsid w:val="001A6316"/>
    <w:rsid w:val="001B1D0E"/>
    <w:rsid w:val="001C0760"/>
    <w:rsid w:val="001C34AF"/>
    <w:rsid w:val="001C3F2F"/>
    <w:rsid w:val="001C6E87"/>
    <w:rsid w:val="001D1108"/>
    <w:rsid w:val="001D5A5E"/>
    <w:rsid w:val="001F2848"/>
    <w:rsid w:val="001F40FB"/>
    <w:rsid w:val="001F5122"/>
    <w:rsid w:val="001F7FA8"/>
    <w:rsid w:val="00201622"/>
    <w:rsid w:val="00206FB7"/>
    <w:rsid w:val="00207DE9"/>
    <w:rsid w:val="0021206E"/>
    <w:rsid w:val="0021273B"/>
    <w:rsid w:val="00212AE2"/>
    <w:rsid w:val="002169EB"/>
    <w:rsid w:val="002231F0"/>
    <w:rsid w:val="002327E4"/>
    <w:rsid w:val="002336BE"/>
    <w:rsid w:val="002353D2"/>
    <w:rsid w:val="0023769F"/>
    <w:rsid w:val="00240535"/>
    <w:rsid w:val="00242A37"/>
    <w:rsid w:val="0024336B"/>
    <w:rsid w:val="00246934"/>
    <w:rsid w:val="00256B42"/>
    <w:rsid w:val="00256DCB"/>
    <w:rsid w:val="00261C25"/>
    <w:rsid w:val="00265AB1"/>
    <w:rsid w:val="00265B85"/>
    <w:rsid w:val="00266A75"/>
    <w:rsid w:val="00267BC3"/>
    <w:rsid w:val="00283297"/>
    <w:rsid w:val="00283A76"/>
    <w:rsid w:val="00283A88"/>
    <w:rsid w:val="00287057"/>
    <w:rsid w:val="002872B7"/>
    <w:rsid w:val="00287BF5"/>
    <w:rsid w:val="00291AEE"/>
    <w:rsid w:val="00292FA6"/>
    <w:rsid w:val="00293670"/>
    <w:rsid w:val="002965E5"/>
    <w:rsid w:val="002967CD"/>
    <w:rsid w:val="002A3329"/>
    <w:rsid w:val="002A3FF2"/>
    <w:rsid w:val="002B2624"/>
    <w:rsid w:val="002B7D4E"/>
    <w:rsid w:val="002C2FF2"/>
    <w:rsid w:val="002D35A0"/>
    <w:rsid w:val="002D37FD"/>
    <w:rsid w:val="002D664E"/>
    <w:rsid w:val="002E0267"/>
    <w:rsid w:val="002E42AD"/>
    <w:rsid w:val="002F0781"/>
    <w:rsid w:val="002F1582"/>
    <w:rsid w:val="002F3DDC"/>
    <w:rsid w:val="002F450A"/>
    <w:rsid w:val="002F5805"/>
    <w:rsid w:val="002F792E"/>
    <w:rsid w:val="002F7C14"/>
    <w:rsid w:val="0030047B"/>
    <w:rsid w:val="00302668"/>
    <w:rsid w:val="00306E06"/>
    <w:rsid w:val="00313FF9"/>
    <w:rsid w:val="003153E4"/>
    <w:rsid w:val="0032674F"/>
    <w:rsid w:val="003267D3"/>
    <w:rsid w:val="00327222"/>
    <w:rsid w:val="003277C7"/>
    <w:rsid w:val="00336B74"/>
    <w:rsid w:val="00337EFB"/>
    <w:rsid w:val="00350D84"/>
    <w:rsid w:val="003521B9"/>
    <w:rsid w:val="0035247D"/>
    <w:rsid w:val="003526AD"/>
    <w:rsid w:val="0035668A"/>
    <w:rsid w:val="00356BAB"/>
    <w:rsid w:val="00360CBC"/>
    <w:rsid w:val="00361119"/>
    <w:rsid w:val="003630E5"/>
    <w:rsid w:val="00364EB6"/>
    <w:rsid w:val="0037570C"/>
    <w:rsid w:val="00380B2D"/>
    <w:rsid w:val="00382EC8"/>
    <w:rsid w:val="00385C95"/>
    <w:rsid w:val="00390414"/>
    <w:rsid w:val="00390B58"/>
    <w:rsid w:val="00394BDB"/>
    <w:rsid w:val="003955A1"/>
    <w:rsid w:val="003A18E2"/>
    <w:rsid w:val="003A34C6"/>
    <w:rsid w:val="003A389E"/>
    <w:rsid w:val="003A4F21"/>
    <w:rsid w:val="003B2867"/>
    <w:rsid w:val="003B48F1"/>
    <w:rsid w:val="003B6809"/>
    <w:rsid w:val="003B7D21"/>
    <w:rsid w:val="003C20B2"/>
    <w:rsid w:val="003C3E63"/>
    <w:rsid w:val="003C55CD"/>
    <w:rsid w:val="003D438F"/>
    <w:rsid w:val="003F1073"/>
    <w:rsid w:val="003F2482"/>
    <w:rsid w:val="003F2D6F"/>
    <w:rsid w:val="00400E40"/>
    <w:rsid w:val="0040372E"/>
    <w:rsid w:val="00404458"/>
    <w:rsid w:val="00405622"/>
    <w:rsid w:val="004115E7"/>
    <w:rsid w:val="00412254"/>
    <w:rsid w:val="0041325A"/>
    <w:rsid w:val="004144A1"/>
    <w:rsid w:val="0042040C"/>
    <w:rsid w:val="004278CB"/>
    <w:rsid w:val="00433F02"/>
    <w:rsid w:val="004351D8"/>
    <w:rsid w:val="004369FF"/>
    <w:rsid w:val="00441C41"/>
    <w:rsid w:val="004441F1"/>
    <w:rsid w:val="0044591E"/>
    <w:rsid w:val="00445BAF"/>
    <w:rsid w:val="00451365"/>
    <w:rsid w:val="00452DB9"/>
    <w:rsid w:val="00453A8B"/>
    <w:rsid w:val="00455C95"/>
    <w:rsid w:val="0045607B"/>
    <w:rsid w:val="004622C3"/>
    <w:rsid w:val="0046246E"/>
    <w:rsid w:val="00462BCC"/>
    <w:rsid w:val="00463762"/>
    <w:rsid w:val="00463EAD"/>
    <w:rsid w:val="00464C95"/>
    <w:rsid w:val="00466E40"/>
    <w:rsid w:val="004707C4"/>
    <w:rsid w:val="00473F07"/>
    <w:rsid w:val="00474587"/>
    <w:rsid w:val="0047483B"/>
    <w:rsid w:val="00480485"/>
    <w:rsid w:val="004838BD"/>
    <w:rsid w:val="00484B60"/>
    <w:rsid w:val="004850CC"/>
    <w:rsid w:val="00485568"/>
    <w:rsid w:val="004B2ADA"/>
    <w:rsid w:val="004B4F2D"/>
    <w:rsid w:val="004B601E"/>
    <w:rsid w:val="004B7D5E"/>
    <w:rsid w:val="004C0DA9"/>
    <w:rsid w:val="004C4A21"/>
    <w:rsid w:val="004D32D3"/>
    <w:rsid w:val="004E1692"/>
    <w:rsid w:val="004E65D2"/>
    <w:rsid w:val="004F0020"/>
    <w:rsid w:val="004F0779"/>
    <w:rsid w:val="004F1D36"/>
    <w:rsid w:val="00503E4A"/>
    <w:rsid w:val="00512F13"/>
    <w:rsid w:val="00514588"/>
    <w:rsid w:val="00522966"/>
    <w:rsid w:val="00534994"/>
    <w:rsid w:val="00534D99"/>
    <w:rsid w:val="00535060"/>
    <w:rsid w:val="00535D5E"/>
    <w:rsid w:val="005360B0"/>
    <w:rsid w:val="00536D93"/>
    <w:rsid w:val="00546280"/>
    <w:rsid w:val="0054755E"/>
    <w:rsid w:val="00557899"/>
    <w:rsid w:val="005671A8"/>
    <w:rsid w:val="00570BFB"/>
    <w:rsid w:val="00570E25"/>
    <w:rsid w:val="005727E4"/>
    <w:rsid w:val="00573015"/>
    <w:rsid w:val="00577002"/>
    <w:rsid w:val="0058DAF5"/>
    <w:rsid w:val="0059061C"/>
    <w:rsid w:val="00591CB2"/>
    <w:rsid w:val="00592E07"/>
    <w:rsid w:val="005A51DC"/>
    <w:rsid w:val="005A59A5"/>
    <w:rsid w:val="005B184D"/>
    <w:rsid w:val="005B1B82"/>
    <w:rsid w:val="005B62D4"/>
    <w:rsid w:val="005C6834"/>
    <w:rsid w:val="005D5E6E"/>
    <w:rsid w:val="005D6779"/>
    <w:rsid w:val="005D69F8"/>
    <w:rsid w:val="005E06BC"/>
    <w:rsid w:val="005E1741"/>
    <w:rsid w:val="005E64D4"/>
    <w:rsid w:val="005E6A48"/>
    <w:rsid w:val="005F6D29"/>
    <w:rsid w:val="005F6FFE"/>
    <w:rsid w:val="0060224D"/>
    <w:rsid w:val="0060697F"/>
    <w:rsid w:val="00610122"/>
    <w:rsid w:val="00613C12"/>
    <w:rsid w:val="00614C89"/>
    <w:rsid w:val="00614F03"/>
    <w:rsid w:val="00615283"/>
    <w:rsid w:val="00617980"/>
    <w:rsid w:val="006261C6"/>
    <w:rsid w:val="00644906"/>
    <w:rsid w:val="00647579"/>
    <w:rsid w:val="00660D46"/>
    <w:rsid w:val="006619CA"/>
    <w:rsid w:val="00670CB8"/>
    <w:rsid w:val="00680454"/>
    <w:rsid w:val="00681117"/>
    <w:rsid w:val="0068217C"/>
    <w:rsid w:val="00682A6E"/>
    <w:rsid w:val="006865AD"/>
    <w:rsid w:val="0068742E"/>
    <w:rsid w:val="00691F1B"/>
    <w:rsid w:val="006A0A0E"/>
    <w:rsid w:val="006A13AB"/>
    <w:rsid w:val="006A3D62"/>
    <w:rsid w:val="006A6F4A"/>
    <w:rsid w:val="006B422D"/>
    <w:rsid w:val="006C1D0E"/>
    <w:rsid w:val="006C6244"/>
    <w:rsid w:val="006C686D"/>
    <w:rsid w:val="006C6E53"/>
    <w:rsid w:val="006D10CC"/>
    <w:rsid w:val="006D1285"/>
    <w:rsid w:val="006E28A6"/>
    <w:rsid w:val="006E5BA2"/>
    <w:rsid w:val="006F0CBC"/>
    <w:rsid w:val="006F3ECF"/>
    <w:rsid w:val="007008BA"/>
    <w:rsid w:val="00704A93"/>
    <w:rsid w:val="00707E76"/>
    <w:rsid w:val="00711A38"/>
    <w:rsid w:val="007414E9"/>
    <w:rsid w:val="007429C2"/>
    <w:rsid w:val="0074652E"/>
    <w:rsid w:val="00746EC5"/>
    <w:rsid w:val="007505B8"/>
    <w:rsid w:val="00753962"/>
    <w:rsid w:val="00757A0A"/>
    <w:rsid w:val="007606D6"/>
    <w:rsid w:val="007655CF"/>
    <w:rsid w:val="007716CA"/>
    <w:rsid w:val="00777DE0"/>
    <w:rsid w:val="00782C31"/>
    <w:rsid w:val="00783097"/>
    <w:rsid w:val="00783D8F"/>
    <w:rsid w:val="00784B5F"/>
    <w:rsid w:val="00795B19"/>
    <w:rsid w:val="007A166B"/>
    <w:rsid w:val="007A223A"/>
    <w:rsid w:val="007A3D9A"/>
    <w:rsid w:val="007A56B9"/>
    <w:rsid w:val="007A6E0F"/>
    <w:rsid w:val="007B0143"/>
    <w:rsid w:val="007B0F7B"/>
    <w:rsid w:val="007B48B9"/>
    <w:rsid w:val="007B53CD"/>
    <w:rsid w:val="007B5F45"/>
    <w:rsid w:val="007B6F72"/>
    <w:rsid w:val="007B7745"/>
    <w:rsid w:val="007C2B0E"/>
    <w:rsid w:val="007C649B"/>
    <w:rsid w:val="007D6993"/>
    <w:rsid w:val="007D6B6F"/>
    <w:rsid w:val="007E1BB4"/>
    <w:rsid w:val="007E38D2"/>
    <w:rsid w:val="007E7D4B"/>
    <w:rsid w:val="007F6383"/>
    <w:rsid w:val="00805AA8"/>
    <w:rsid w:val="008137A6"/>
    <w:rsid w:val="00815C29"/>
    <w:rsid w:val="00816CFD"/>
    <w:rsid w:val="00817C4F"/>
    <w:rsid w:val="0082355F"/>
    <w:rsid w:val="0082362D"/>
    <w:rsid w:val="008243AA"/>
    <w:rsid w:val="00824D0A"/>
    <w:rsid w:val="00825BB9"/>
    <w:rsid w:val="00827CFE"/>
    <w:rsid w:val="00831829"/>
    <w:rsid w:val="0083706F"/>
    <w:rsid w:val="0084048F"/>
    <w:rsid w:val="0084171F"/>
    <w:rsid w:val="00843ED8"/>
    <w:rsid w:val="00845E89"/>
    <w:rsid w:val="00846B0D"/>
    <w:rsid w:val="008517B2"/>
    <w:rsid w:val="0085309F"/>
    <w:rsid w:val="00855C69"/>
    <w:rsid w:val="008614C8"/>
    <w:rsid w:val="00871E30"/>
    <w:rsid w:val="00883271"/>
    <w:rsid w:val="00883AB3"/>
    <w:rsid w:val="00883EC1"/>
    <w:rsid w:val="008927FC"/>
    <w:rsid w:val="00892902"/>
    <w:rsid w:val="008978DC"/>
    <w:rsid w:val="008A2408"/>
    <w:rsid w:val="008A3D27"/>
    <w:rsid w:val="008A6589"/>
    <w:rsid w:val="008A66BC"/>
    <w:rsid w:val="008B1DC3"/>
    <w:rsid w:val="008B5A2E"/>
    <w:rsid w:val="008B7831"/>
    <w:rsid w:val="008B79D0"/>
    <w:rsid w:val="008C3278"/>
    <w:rsid w:val="008C3375"/>
    <w:rsid w:val="008C3F20"/>
    <w:rsid w:val="008D0E55"/>
    <w:rsid w:val="008D5C06"/>
    <w:rsid w:val="008E156A"/>
    <w:rsid w:val="008E4969"/>
    <w:rsid w:val="008E4BCB"/>
    <w:rsid w:val="008E76AC"/>
    <w:rsid w:val="008F0ACE"/>
    <w:rsid w:val="008F1514"/>
    <w:rsid w:val="008F2CC0"/>
    <w:rsid w:val="008F3389"/>
    <w:rsid w:val="008F3704"/>
    <w:rsid w:val="008F4ED1"/>
    <w:rsid w:val="008F6C2A"/>
    <w:rsid w:val="00902EF0"/>
    <w:rsid w:val="00904EB7"/>
    <w:rsid w:val="00905173"/>
    <w:rsid w:val="009069E4"/>
    <w:rsid w:val="009074AC"/>
    <w:rsid w:val="00910C69"/>
    <w:rsid w:val="00913142"/>
    <w:rsid w:val="009145A5"/>
    <w:rsid w:val="00916CD3"/>
    <w:rsid w:val="00921021"/>
    <w:rsid w:val="00923FF6"/>
    <w:rsid w:val="00925416"/>
    <w:rsid w:val="00935239"/>
    <w:rsid w:val="00936F03"/>
    <w:rsid w:val="00937669"/>
    <w:rsid w:val="009458B9"/>
    <w:rsid w:val="009469D9"/>
    <w:rsid w:val="009478AE"/>
    <w:rsid w:val="00951772"/>
    <w:rsid w:val="00952172"/>
    <w:rsid w:val="00953C7C"/>
    <w:rsid w:val="00957943"/>
    <w:rsid w:val="009641F8"/>
    <w:rsid w:val="00965F4C"/>
    <w:rsid w:val="009765C1"/>
    <w:rsid w:val="009812F9"/>
    <w:rsid w:val="00981A37"/>
    <w:rsid w:val="00982BCC"/>
    <w:rsid w:val="00984314"/>
    <w:rsid w:val="009846AB"/>
    <w:rsid w:val="00986F9F"/>
    <w:rsid w:val="00987FDA"/>
    <w:rsid w:val="009917A9"/>
    <w:rsid w:val="00995730"/>
    <w:rsid w:val="009A1E15"/>
    <w:rsid w:val="009A3971"/>
    <w:rsid w:val="009A50E8"/>
    <w:rsid w:val="009A5D74"/>
    <w:rsid w:val="009A71B6"/>
    <w:rsid w:val="009A7F39"/>
    <w:rsid w:val="009B0C90"/>
    <w:rsid w:val="009B3D96"/>
    <w:rsid w:val="009B7D3A"/>
    <w:rsid w:val="009B7DD8"/>
    <w:rsid w:val="009C1CC1"/>
    <w:rsid w:val="009C3360"/>
    <w:rsid w:val="009C5A92"/>
    <w:rsid w:val="009C7DE1"/>
    <w:rsid w:val="009D00B8"/>
    <w:rsid w:val="009D0553"/>
    <w:rsid w:val="009D1D9E"/>
    <w:rsid w:val="009D4413"/>
    <w:rsid w:val="009D7FD7"/>
    <w:rsid w:val="009E5C0A"/>
    <w:rsid w:val="009E6FBF"/>
    <w:rsid w:val="009F31A5"/>
    <w:rsid w:val="009F5D38"/>
    <w:rsid w:val="009F6A05"/>
    <w:rsid w:val="00A0089A"/>
    <w:rsid w:val="00A07163"/>
    <w:rsid w:val="00A11FC4"/>
    <w:rsid w:val="00A1430F"/>
    <w:rsid w:val="00A34B6E"/>
    <w:rsid w:val="00A3564D"/>
    <w:rsid w:val="00A35C21"/>
    <w:rsid w:val="00A41DB8"/>
    <w:rsid w:val="00A436FF"/>
    <w:rsid w:val="00A46003"/>
    <w:rsid w:val="00A551CA"/>
    <w:rsid w:val="00A57068"/>
    <w:rsid w:val="00A66834"/>
    <w:rsid w:val="00A668BF"/>
    <w:rsid w:val="00A67AF7"/>
    <w:rsid w:val="00A71FCA"/>
    <w:rsid w:val="00A735D4"/>
    <w:rsid w:val="00A74A18"/>
    <w:rsid w:val="00A766B7"/>
    <w:rsid w:val="00A76C93"/>
    <w:rsid w:val="00A837C1"/>
    <w:rsid w:val="00A84D0B"/>
    <w:rsid w:val="00A85976"/>
    <w:rsid w:val="00A864E2"/>
    <w:rsid w:val="00A92CD0"/>
    <w:rsid w:val="00A96030"/>
    <w:rsid w:val="00AA07A3"/>
    <w:rsid w:val="00AA4308"/>
    <w:rsid w:val="00AC37CD"/>
    <w:rsid w:val="00AC5072"/>
    <w:rsid w:val="00AC5097"/>
    <w:rsid w:val="00AC574E"/>
    <w:rsid w:val="00AC7292"/>
    <w:rsid w:val="00AC77E8"/>
    <w:rsid w:val="00AC7D6E"/>
    <w:rsid w:val="00AD3BCC"/>
    <w:rsid w:val="00AD4C02"/>
    <w:rsid w:val="00AD741F"/>
    <w:rsid w:val="00AE30AD"/>
    <w:rsid w:val="00AE3B85"/>
    <w:rsid w:val="00AE4282"/>
    <w:rsid w:val="00AE4959"/>
    <w:rsid w:val="00AE6E43"/>
    <w:rsid w:val="00AF0083"/>
    <w:rsid w:val="00AF3571"/>
    <w:rsid w:val="00AF3764"/>
    <w:rsid w:val="00AF440A"/>
    <w:rsid w:val="00B0051D"/>
    <w:rsid w:val="00B0350E"/>
    <w:rsid w:val="00B057C4"/>
    <w:rsid w:val="00B06246"/>
    <w:rsid w:val="00B156E8"/>
    <w:rsid w:val="00B205EE"/>
    <w:rsid w:val="00B209E9"/>
    <w:rsid w:val="00B228E9"/>
    <w:rsid w:val="00B26DB4"/>
    <w:rsid w:val="00B270FC"/>
    <w:rsid w:val="00B33B03"/>
    <w:rsid w:val="00B354B0"/>
    <w:rsid w:val="00B418B3"/>
    <w:rsid w:val="00B421F8"/>
    <w:rsid w:val="00B44635"/>
    <w:rsid w:val="00B50EDD"/>
    <w:rsid w:val="00B514DE"/>
    <w:rsid w:val="00B51D94"/>
    <w:rsid w:val="00B54852"/>
    <w:rsid w:val="00B55042"/>
    <w:rsid w:val="00B6050B"/>
    <w:rsid w:val="00B60F44"/>
    <w:rsid w:val="00B62197"/>
    <w:rsid w:val="00B630DB"/>
    <w:rsid w:val="00B65345"/>
    <w:rsid w:val="00B70420"/>
    <w:rsid w:val="00B75AF8"/>
    <w:rsid w:val="00B77AB6"/>
    <w:rsid w:val="00B77F1B"/>
    <w:rsid w:val="00B77F90"/>
    <w:rsid w:val="00B83102"/>
    <w:rsid w:val="00B865B4"/>
    <w:rsid w:val="00B91CE8"/>
    <w:rsid w:val="00B931BB"/>
    <w:rsid w:val="00B93421"/>
    <w:rsid w:val="00B95211"/>
    <w:rsid w:val="00B96367"/>
    <w:rsid w:val="00BA22E0"/>
    <w:rsid w:val="00BA3638"/>
    <w:rsid w:val="00BB4A0D"/>
    <w:rsid w:val="00BB52C2"/>
    <w:rsid w:val="00BC004C"/>
    <w:rsid w:val="00BC190D"/>
    <w:rsid w:val="00BC245D"/>
    <w:rsid w:val="00BD4737"/>
    <w:rsid w:val="00BE0E41"/>
    <w:rsid w:val="00BE148A"/>
    <w:rsid w:val="00BE2457"/>
    <w:rsid w:val="00BE6E70"/>
    <w:rsid w:val="00BE7EE2"/>
    <w:rsid w:val="00BF00E5"/>
    <w:rsid w:val="00BF4584"/>
    <w:rsid w:val="00C006AB"/>
    <w:rsid w:val="00C01F10"/>
    <w:rsid w:val="00C033AE"/>
    <w:rsid w:val="00C03FD6"/>
    <w:rsid w:val="00C062BB"/>
    <w:rsid w:val="00C10798"/>
    <w:rsid w:val="00C117A2"/>
    <w:rsid w:val="00C11C77"/>
    <w:rsid w:val="00C26A22"/>
    <w:rsid w:val="00C300AF"/>
    <w:rsid w:val="00C33BF1"/>
    <w:rsid w:val="00C41978"/>
    <w:rsid w:val="00C51098"/>
    <w:rsid w:val="00C52078"/>
    <w:rsid w:val="00C5411B"/>
    <w:rsid w:val="00C5660A"/>
    <w:rsid w:val="00C57B04"/>
    <w:rsid w:val="00C62599"/>
    <w:rsid w:val="00C62A42"/>
    <w:rsid w:val="00C63D15"/>
    <w:rsid w:val="00C64794"/>
    <w:rsid w:val="00C6737B"/>
    <w:rsid w:val="00C675E0"/>
    <w:rsid w:val="00C67A4E"/>
    <w:rsid w:val="00C76628"/>
    <w:rsid w:val="00C81104"/>
    <w:rsid w:val="00C81872"/>
    <w:rsid w:val="00C82D32"/>
    <w:rsid w:val="00C83B7C"/>
    <w:rsid w:val="00C847D6"/>
    <w:rsid w:val="00C85A56"/>
    <w:rsid w:val="00C8752A"/>
    <w:rsid w:val="00C90A36"/>
    <w:rsid w:val="00CA383B"/>
    <w:rsid w:val="00CA70C5"/>
    <w:rsid w:val="00CB0810"/>
    <w:rsid w:val="00CB1BD2"/>
    <w:rsid w:val="00CB4FBC"/>
    <w:rsid w:val="00CB7CF6"/>
    <w:rsid w:val="00CD37F5"/>
    <w:rsid w:val="00CD5979"/>
    <w:rsid w:val="00CE1C4F"/>
    <w:rsid w:val="00CE2236"/>
    <w:rsid w:val="00CE3323"/>
    <w:rsid w:val="00CE3A00"/>
    <w:rsid w:val="00CE3A5A"/>
    <w:rsid w:val="00CE46EA"/>
    <w:rsid w:val="00CF0EA0"/>
    <w:rsid w:val="00CF5E6B"/>
    <w:rsid w:val="00CF6727"/>
    <w:rsid w:val="00CF759D"/>
    <w:rsid w:val="00D03CBC"/>
    <w:rsid w:val="00D0479C"/>
    <w:rsid w:val="00D07D80"/>
    <w:rsid w:val="00D10CA7"/>
    <w:rsid w:val="00D127D6"/>
    <w:rsid w:val="00D16551"/>
    <w:rsid w:val="00D168B0"/>
    <w:rsid w:val="00D17AE7"/>
    <w:rsid w:val="00D2217B"/>
    <w:rsid w:val="00D23CC4"/>
    <w:rsid w:val="00D30812"/>
    <w:rsid w:val="00D348C3"/>
    <w:rsid w:val="00D45989"/>
    <w:rsid w:val="00D477D8"/>
    <w:rsid w:val="00D56AF6"/>
    <w:rsid w:val="00D66FE8"/>
    <w:rsid w:val="00D773F8"/>
    <w:rsid w:val="00D83F0C"/>
    <w:rsid w:val="00D9281D"/>
    <w:rsid w:val="00D9337A"/>
    <w:rsid w:val="00D939E1"/>
    <w:rsid w:val="00D94EFA"/>
    <w:rsid w:val="00D9513B"/>
    <w:rsid w:val="00DA0D1A"/>
    <w:rsid w:val="00DA1714"/>
    <w:rsid w:val="00DA2AF4"/>
    <w:rsid w:val="00DA3758"/>
    <w:rsid w:val="00DA48CE"/>
    <w:rsid w:val="00DA5ECF"/>
    <w:rsid w:val="00DB0BF4"/>
    <w:rsid w:val="00DB182D"/>
    <w:rsid w:val="00DB2A43"/>
    <w:rsid w:val="00DB31A1"/>
    <w:rsid w:val="00DB795E"/>
    <w:rsid w:val="00DC3E3A"/>
    <w:rsid w:val="00DD2FAA"/>
    <w:rsid w:val="00DD3DD7"/>
    <w:rsid w:val="00DD512E"/>
    <w:rsid w:val="00DE2015"/>
    <w:rsid w:val="00DE21E0"/>
    <w:rsid w:val="00DE4493"/>
    <w:rsid w:val="00DE5A47"/>
    <w:rsid w:val="00DF0915"/>
    <w:rsid w:val="00DF189E"/>
    <w:rsid w:val="00DF3A5B"/>
    <w:rsid w:val="00DF4887"/>
    <w:rsid w:val="00DF4C65"/>
    <w:rsid w:val="00DF5D09"/>
    <w:rsid w:val="00E013DC"/>
    <w:rsid w:val="00E02791"/>
    <w:rsid w:val="00E0619F"/>
    <w:rsid w:val="00E104F6"/>
    <w:rsid w:val="00E10575"/>
    <w:rsid w:val="00E10FA1"/>
    <w:rsid w:val="00E12400"/>
    <w:rsid w:val="00E16D33"/>
    <w:rsid w:val="00E17AF5"/>
    <w:rsid w:val="00E17C9F"/>
    <w:rsid w:val="00E212E5"/>
    <w:rsid w:val="00E22129"/>
    <w:rsid w:val="00E24F83"/>
    <w:rsid w:val="00E25A65"/>
    <w:rsid w:val="00E2799A"/>
    <w:rsid w:val="00E316C2"/>
    <w:rsid w:val="00E35C0B"/>
    <w:rsid w:val="00E425E8"/>
    <w:rsid w:val="00E504ED"/>
    <w:rsid w:val="00E509B3"/>
    <w:rsid w:val="00E53152"/>
    <w:rsid w:val="00E5344D"/>
    <w:rsid w:val="00E541E7"/>
    <w:rsid w:val="00E5650F"/>
    <w:rsid w:val="00E57CA9"/>
    <w:rsid w:val="00E6159B"/>
    <w:rsid w:val="00E72712"/>
    <w:rsid w:val="00E73539"/>
    <w:rsid w:val="00E81350"/>
    <w:rsid w:val="00E8613A"/>
    <w:rsid w:val="00E90848"/>
    <w:rsid w:val="00E955BD"/>
    <w:rsid w:val="00E956E9"/>
    <w:rsid w:val="00E97D56"/>
    <w:rsid w:val="00EA05ED"/>
    <w:rsid w:val="00EA1530"/>
    <w:rsid w:val="00EA186E"/>
    <w:rsid w:val="00EA428A"/>
    <w:rsid w:val="00EA6BA8"/>
    <w:rsid w:val="00EA72D1"/>
    <w:rsid w:val="00EB01AD"/>
    <w:rsid w:val="00EB2569"/>
    <w:rsid w:val="00EB452D"/>
    <w:rsid w:val="00EC2975"/>
    <w:rsid w:val="00ED239E"/>
    <w:rsid w:val="00ED259F"/>
    <w:rsid w:val="00ED4C65"/>
    <w:rsid w:val="00EE33EC"/>
    <w:rsid w:val="00EE615D"/>
    <w:rsid w:val="00EE7290"/>
    <w:rsid w:val="00EE7C4C"/>
    <w:rsid w:val="00EF09A3"/>
    <w:rsid w:val="00EF1338"/>
    <w:rsid w:val="00EF3249"/>
    <w:rsid w:val="00F02458"/>
    <w:rsid w:val="00F04009"/>
    <w:rsid w:val="00F053AD"/>
    <w:rsid w:val="00F11531"/>
    <w:rsid w:val="00F14133"/>
    <w:rsid w:val="00F15728"/>
    <w:rsid w:val="00F213B9"/>
    <w:rsid w:val="00F232B4"/>
    <w:rsid w:val="00F329C5"/>
    <w:rsid w:val="00F32A14"/>
    <w:rsid w:val="00F33647"/>
    <w:rsid w:val="00F359FA"/>
    <w:rsid w:val="00F401EF"/>
    <w:rsid w:val="00F407BD"/>
    <w:rsid w:val="00F4259C"/>
    <w:rsid w:val="00F4272E"/>
    <w:rsid w:val="00F4403F"/>
    <w:rsid w:val="00F46AF4"/>
    <w:rsid w:val="00F54BCE"/>
    <w:rsid w:val="00F56DAA"/>
    <w:rsid w:val="00F60063"/>
    <w:rsid w:val="00F62707"/>
    <w:rsid w:val="00F71F7E"/>
    <w:rsid w:val="00F721DD"/>
    <w:rsid w:val="00F72DDF"/>
    <w:rsid w:val="00F739F9"/>
    <w:rsid w:val="00F760B3"/>
    <w:rsid w:val="00F77847"/>
    <w:rsid w:val="00F81BE4"/>
    <w:rsid w:val="00F8505D"/>
    <w:rsid w:val="00F9095C"/>
    <w:rsid w:val="00F90D93"/>
    <w:rsid w:val="00F915DE"/>
    <w:rsid w:val="00F9292C"/>
    <w:rsid w:val="00FA1108"/>
    <w:rsid w:val="00FA34A0"/>
    <w:rsid w:val="00FB0184"/>
    <w:rsid w:val="00FB33EF"/>
    <w:rsid w:val="00FB6D90"/>
    <w:rsid w:val="00FB79D8"/>
    <w:rsid w:val="00FC1288"/>
    <w:rsid w:val="00FC1357"/>
    <w:rsid w:val="00FC167C"/>
    <w:rsid w:val="00FC6B48"/>
    <w:rsid w:val="00FC6BFB"/>
    <w:rsid w:val="00FD1EC0"/>
    <w:rsid w:val="00FD4316"/>
    <w:rsid w:val="00FD4A95"/>
    <w:rsid w:val="00FD5C28"/>
    <w:rsid w:val="00FE116A"/>
    <w:rsid w:val="00FE2EBC"/>
    <w:rsid w:val="00FE307D"/>
    <w:rsid w:val="00FF3A19"/>
    <w:rsid w:val="00FF60E8"/>
    <w:rsid w:val="00FF6B38"/>
    <w:rsid w:val="022F3890"/>
    <w:rsid w:val="02C3517D"/>
    <w:rsid w:val="03E56A11"/>
    <w:rsid w:val="05A50361"/>
    <w:rsid w:val="05C1DD1D"/>
    <w:rsid w:val="0A33C801"/>
    <w:rsid w:val="0ACA1474"/>
    <w:rsid w:val="0BDDF5F6"/>
    <w:rsid w:val="0C89A42B"/>
    <w:rsid w:val="0EDEECA1"/>
    <w:rsid w:val="14024E70"/>
    <w:rsid w:val="146372A7"/>
    <w:rsid w:val="14726651"/>
    <w:rsid w:val="14A93D0B"/>
    <w:rsid w:val="15213DE8"/>
    <w:rsid w:val="174FE0CC"/>
    <w:rsid w:val="17CAAA42"/>
    <w:rsid w:val="197711AB"/>
    <w:rsid w:val="1B1BEC18"/>
    <w:rsid w:val="1B2F624B"/>
    <w:rsid w:val="1D015267"/>
    <w:rsid w:val="1E5C4759"/>
    <w:rsid w:val="1F4E6010"/>
    <w:rsid w:val="267E2CB9"/>
    <w:rsid w:val="27959239"/>
    <w:rsid w:val="2B880022"/>
    <w:rsid w:val="2DA18A85"/>
    <w:rsid w:val="2DB85074"/>
    <w:rsid w:val="2F7E8674"/>
    <w:rsid w:val="2FDFFDCF"/>
    <w:rsid w:val="31076FEB"/>
    <w:rsid w:val="31AB463D"/>
    <w:rsid w:val="321B4CED"/>
    <w:rsid w:val="33CEEE20"/>
    <w:rsid w:val="34E796CA"/>
    <w:rsid w:val="34E9F6B0"/>
    <w:rsid w:val="362B6601"/>
    <w:rsid w:val="367D11B9"/>
    <w:rsid w:val="37A4B9D9"/>
    <w:rsid w:val="3A9E0F69"/>
    <w:rsid w:val="3DA2233A"/>
    <w:rsid w:val="3DF79D48"/>
    <w:rsid w:val="4044D176"/>
    <w:rsid w:val="412402BA"/>
    <w:rsid w:val="41E62B26"/>
    <w:rsid w:val="45A35AEE"/>
    <w:rsid w:val="45F7D884"/>
    <w:rsid w:val="464D7D02"/>
    <w:rsid w:val="46757AAB"/>
    <w:rsid w:val="470CF325"/>
    <w:rsid w:val="48B2A768"/>
    <w:rsid w:val="48B7A1F4"/>
    <w:rsid w:val="48F10777"/>
    <w:rsid w:val="49A9E77E"/>
    <w:rsid w:val="4B53AC53"/>
    <w:rsid w:val="4BBF9E99"/>
    <w:rsid w:val="4C4C9C82"/>
    <w:rsid w:val="4F56C272"/>
    <w:rsid w:val="5119BC82"/>
    <w:rsid w:val="54271B2F"/>
    <w:rsid w:val="57343938"/>
    <w:rsid w:val="5738A908"/>
    <w:rsid w:val="576AE3FC"/>
    <w:rsid w:val="591647FB"/>
    <w:rsid w:val="5AA8C272"/>
    <w:rsid w:val="5B64D6FE"/>
    <w:rsid w:val="5B8086FE"/>
    <w:rsid w:val="5BE33D4C"/>
    <w:rsid w:val="5C6DC2E5"/>
    <w:rsid w:val="5E1B7704"/>
    <w:rsid w:val="5F606B21"/>
    <w:rsid w:val="6034F956"/>
    <w:rsid w:val="60422A6B"/>
    <w:rsid w:val="6187B67D"/>
    <w:rsid w:val="62E26955"/>
    <w:rsid w:val="649CDB58"/>
    <w:rsid w:val="6728684F"/>
    <w:rsid w:val="693C4FD5"/>
    <w:rsid w:val="6A2089D0"/>
    <w:rsid w:val="6CBEE426"/>
    <w:rsid w:val="6D32AB10"/>
    <w:rsid w:val="6D91C7A1"/>
    <w:rsid w:val="6DCD23FD"/>
    <w:rsid w:val="6EE396C6"/>
    <w:rsid w:val="6F1BA39B"/>
    <w:rsid w:val="6F892022"/>
    <w:rsid w:val="70AB7085"/>
    <w:rsid w:val="78A6E73C"/>
    <w:rsid w:val="78BC9175"/>
    <w:rsid w:val="79895FC8"/>
    <w:rsid w:val="7C7576B6"/>
    <w:rsid w:val="7EDB0728"/>
    <w:rsid w:val="7EFA2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70F1"/>
  <w15:chartTrackingRefBased/>
  <w15:docId w15:val="{8310662E-99C8-4166-981C-B9B5D04E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34994"/>
  </w:style>
  <w:style w:type="paragraph" w:customStyle="1" w:styleId="paragraph">
    <w:name w:val="paragraph"/>
    <w:basedOn w:val="Normal"/>
    <w:rsid w:val="0053499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eop">
    <w:name w:val="eop"/>
    <w:basedOn w:val="DefaultParagraphFont"/>
    <w:rsid w:val="00534994"/>
  </w:style>
  <w:style w:type="character" w:styleId="FollowedHyperlink">
    <w:name w:val="FollowedHyperlink"/>
    <w:basedOn w:val="DefaultParagraphFont"/>
    <w:uiPriority w:val="99"/>
    <w:semiHidden/>
    <w:unhideWhenUsed/>
    <w:rsid w:val="00C63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982933045">
      <w:bodyDiv w:val="1"/>
      <w:marLeft w:val="0"/>
      <w:marRight w:val="0"/>
      <w:marTop w:val="0"/>
      <w:marBottom w:val="0"/>
      <w:divBdr>
        <w:top w:val="none" w:sz="0" w:space="0" w:color="auto"/>
        <w:left w:val="none" w:sz="0" w:space="0" w:color="auto"/>
        <w:bottom w:val="none" w:sz="0" w:space="0" w:color="auto"/>
        <w:right w:val="none" w:sz="0" w:space="0" w:color="auto"/>
      </w:divBdr>
      <w:divsChild>
        <w:div w:id="527838623">
          <w:marLeft w:val="0"/>
          <w:marRight w:val="0"/>
          <w:marTop w:val="0"/>
          <w:marBottom w:val="0"/>
          <w:divBdr>
            <w:top w:val="none" w:sz="0" w:space="0" w:color="auto"/>
            <w:left w:val="none" w:sz="0" w:space="0" w:color="auto"/>
            <w:bottom w:val="none" w:sz="0" w:space="0" w:color="auto"/>
            <w:right w:val="none" w:sz="0" w:space="0" w:color="auto"/>
          </w:divBdr>
        </w:div>
      </w:divsChild>
    </w:div>
    <w:div w:id="1202668894">
      <w:bodyDiv w:val="1"/>
      <w:marLeft w:val="0"/>
      <w:marRight w:val="0"/>
      <w:marTop w:val="0"/>
      <w:marBottom w:val="0"/>
      <w:divBdr>
        <w:top w:val="none" w:sz="0" w:space="0" w:color="auto"/>
        <w:left w:val="none" w:sz="0" w:space="0" w:color="auto"/>
        <w:bottom w:val="none" w:sz="0" w:space="0" w:color="auto"/>
        <w:right w:val="none" w:sz="0" w:space="0" w:color="auto"/>
      </w:divBdr>
      <w:divsChild>
        <w:div w:id="874853218">
          <w:marLeft w:val="0"/>
          <w:marRight w:val="0"/>
          <w:marTop w:val="0"/>
          <w:marBottom w:val="0"/>
          <w:divBdr>
            <w:top w:val="none" w:sz="0" w:space="0" w:color="auto"/>
            <w:left w:val="none" w:sz="0" w:space="0" w:color="auto"/>
            <w:bottom w:val="none" w:sz="0" w:space="0" w:color="auto"/>
            <w:right w:val="none" w:sz="0" w:space="0" w:color="auto"/>
          </w:divBdr>
        </w:div>
        <w:div w:id="1184635757">
          <w:marLeft w:val="0"/>
          <w:marRight w:val="0"/>
          <w:marTop w:val="0"/>
          <w:marBottom w:val="0"/>
          <w:divBdr>
            <w:top w:val="none" w:sz="0" w:space="0" w:color="auto"/>
            <w:left w:val="none" w:sz="0" w:space="0" w:color="auto"/>
            <w:bottom w:val="none" w:sz="0" w:space="0" w:color="auto"/>
            <w:right w:val="none" w:sz="0" w:space="0" w:color="auto"/>
          </w:divBdr>
        </w:div>
        <w:div w:id="1340503170">
          <w:marLeft w:val="0"/>
          <w:marRight w:val="0"/>
          <w:marTop w:val="0"/>
          <w:marBottom w:val="0"/>
          <w:divBdr>
            <w:top w:val="none" w:sz="0" w:space="0" w:color="auto"/>
            <w:left w:val="none" w:sz="0" w:space="0" w:color="auto"/>
            <w:bottom w:val="none" w:sz="0" w:space="0" w:color="auto"/>
            <w:right w:val="none" w:sz="0" w:space="0" w:color="auto"/>
          </w:divBdr>
        </w:div>
        <w:div w:id="1649700073">
          <w:marLeft w:val="0"/>
          <w:marRight w:val="0"/>
          <w:marTop w:val="0"/>
          <w:marBottom w:val="0"/>
          <w:divBdr>
            <w:top w:val="none" w:sz="0" w:space="0" w:color="auto"/>
            <w:left w:val="none" w:sz="0" w:space="0" w:color="auto"/>
            <w:bottom w:val="none" w:sz="0" w:space="0" w:color="auto"/>
            <w:right w:val="none" w:sz="0" w:space="0" w:color="auto"/>
          </w:divBdr>
        </w:div>
      </w:divsChild>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527986255">
      <w:bodyDiv w:val="1"/>
      <w:marLeft w:val="0"/>
      <w:marRight w:val="0"/>
      <w:marTop w:val="0"/>
      <w:marBottom w:val="0"/>
      <w:divBdr>
        <w:top w:val="none" w:sz="0" w:space="0" w:color="auto"/>
        <w:left w:val="none" w:sz="0" w:space="0" w:color="auto"/>
        <w:bottom w:val="none" w:sz="0" w:space="0" w:color="auto"/>
        <w:right w:val="none" w:sz="0" w:space="0" w:color="auto"/>
      </w:divBdr>
      <w:divsChild>
        <w:div w:id="450246165">
          <w:marLeft w:val="0"/>
          <w:marRight w:val="0"/>
          <w:marTop w:val="0"/>
          <w:marBottom w:val="0"/>
          <w:divBdr>
            <w:top w:val="none" w:sz="0" w:space="0" w:color="auto"/>
            <w:left w:val="none" w:sz="0" w:space="0" w:color="auto"/>
            <w:bottom w:val="none" w:sz="0" w:space="0" w:color="auto"/>
            <w:right w:val="none" w:sz="0" w:space="0" w:color="auto"/>
          </w:divBdr>
        </w:div>
      </w:divsChild>
    </w:div>
    <w:div w:id="1842699740">
      <w:bodyDiv w:val="1"/>
      <w:marLeft w:val="0"/>
      <w:marRight w:val="0"/>
      <w:marTop w:val="0"/>
      <w:marBottom w:val="0"/>
      <w:divBdr>
        <w:top w:val="none" w:sz="0" w:space="0" w:color="auto"/>
        <w:left w:val="none" w:sz="0" w:space="0" w:color="auto"/>
        <w:bottom w:val="none" w:sz="0" w:space="0" w:color="auto"/>
        <w:right w:val="none" w:sz="0" w:space="0" w:color="auto"/>
      </w:divBdr>
    </w:div>
    <w:div w:id="1852142282">
      <w:bodyDiv w:val="1"/>
      <w:marLeft w:val="0"/>
      <w:marRight w:val="0"/>
      <w:marTop w:val="0"/>
      <w:marBottom w:val="0"/>
      <w:divBdr>
        <w:top w:val="none" w:sz="0" w:space="0" w:color="auto"/>
        <w:left w:val="none" w:sz="0" w:space="0" w:color="auto"/>
        <w:bottom w:val="none" w:sz="0" w:space="0" w:color="auto"/>
        <w:right w:val="none" w:sz="0" w:space="0" w:color="auto"/>
      </w:divBdr>
      <w:divsChild>
        <w:div w:id="1224679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umni@uhi.ac.uk" TargetMode="External"/><Relationship Id="rId18" Type="http://schemas.openxmlformats.org/officeDocument/2006/relationships/header" Target="header1.xml"/><Relationship Id="rId26" Type="http://schemas.openxmlformats.org/officeDocument/2006/relationships/hyperlink" Target="http://www.sams.ac.uk/" TargetMode="External"/><Relationship Id="rId3" Type="http://schemas.openxmlformats.org/officeDocument/2006/relationships/customXml" Target="../customXml/item3.xml"/><Relationship Id="rId21" Type="http://schemas.openxmlformats.org/officeDocument/2006/relationships/hyperlink" Target="https://www.orkney.uhi.ac.uk/" TargetMode="External"/><Relationship Id="rId7" Type="http://schemas.openxmlformats.org/officeDocument/2006/relationships/settings" Target="settings.xml"/><Relationship Id="rId12" Type="http://schemas.openxmlformats.org/officeDocument/2006/relationships/hyperlink" Target="mailto:alumni@uhi.ac.uk" TargetMode="External"/><Relationship Id="rId17" Type="http://schemas.openxmlformats.org/officeDocument/2006/relationships/hyperlink" Target="mailto:alumni@uhi.ac.uk" TargetMode="External"/><Relationship Id="rId25" Type="http://schemas.openxmlformats.org/officeDocument/2006/relationships/hyperlink" Target="http://www.smo.uhi.ac.uk/" TargetMode="External"/><Relationship Id="rId2" Type="http://schemas.openxmlformats.org/officeDocument/2006/relationships/customXml" Target="../customXml/item2.xml"/><Relationship Id="rId16" Type="http://schemas.openxmlformats.org/officeDocument/2006/relationships/hyperlink" Target="mailto:alumni@uhi.ac.uk" TargetMode="External"/><Relationship Id="rId20" Type="http://schemas.openxmlformats.org/officeDocument/2006/relationships/hyperlink" Target="https://www.moray.u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24" Type="http://schemas.openxmlformats.org/officeDocument/2006/relationships/hyperlink" Target="https://www.htc.uhi.ac.uk/" TargetMode="External"/><Relationship Id="rId5" Type="http://schemas.openxmlformats.org/officeDocument/2006/relationships/numbering" Target="numbering.xml"/><Relationship Id="rId15" Type="http://schemas.openxmlformats.org/officeDocument/2006/relationships/hyperlink" Target="mailto:alumni@uhi.ac.uk" TargetMode="External"/><Relationship Id="rId23" Type="http://schemas.openxmlformats.org/officeDocument/2006/relationships/hyperlink" Target="https://www.nafc.uhi.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verness.u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umni@uhi.ac.uk" TargetMode="External"/><Relationship Id="rId22" Type="http://schemas.openxmlformats.org/officeDocument/2006/relationships/hyperlink" Target="https://www.perth.uhi.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f3d9247-e88f-4f02-924f-48aff1d815fc">
      <UserInfo>
        <DisplayName>James Nock</DisplayName>
        <AccountId>44</AccountId>
        <AccountType/>
      </UserInfo>
      <UserInfo>
        <DisplayName>Joanna Paterson</DisplayName>
        <AccountId>306</AccountId>
        <AccountType/>
      </UserInfo>
      <UserInfo>
        <DisplayName>Helen Anton</DisplayName>
        <AccountId>63</AccountId>
        <AccountType/>
      </UserInfo>
      <UserInfo>
        <DisplayName>Sophie Chisholm</DisplayName>
        <AccountId>12</AccountId>
        <AccountType/>
      </UserInfo>
    </SharedWithUsers>
    <lcf76f155ced4ddcb4097134ff3c332f xmlns="a44da42b-2399-40eb-8684-a736780ca28f">
      <Terms xmlns="http://schemas.microsoft.com/office/infopath/2007/PartnerControls"/>
    </lcf76f155ced4ddcb4097134ff3c332f>
    <TaxCatchAll xmlns="0e688173-6920-4db4-a106-52e1f932be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1CA388B73ADA4A8C4DF9C521BD48F9" ma:contentTypeVersion="14" ma:contentTypeDescription="Create a new document." ma:contentTypeScope="" ma:versionID="468c65c9445681375dc0477f1fecae2b">
  <xsd:schema xmlns:xsd="http://www.w3.org/2001/XMLSchema" xmlns:xs="http://www.w3.org/2001/XMLSchema" xmlns:p="http://schemas.microsoft.com/office/2006/metadata/properties" xmlns:ns2="a44da42b-2399-40eb-8684-a736780ca28f" xmlns:ns3="7f3d9247-e88f-4f02-924f-48aff1d815fc" xmlns:ns4="0e688173-6920-4db4-a106-52e1f932be5c" targetNamespace="http://schemas.microsoft.com/office/2006/metadata/properties" ma:root="true" ma:fieldsID="a5a84b07a8def5f5f982dcf8afdb4370" ns2:_="" ns3:_="" ns4:_="">
    <xsd:import namespace="a44da42b-2399-40eb-8684-a736780ca28f"/>
    <xsd:import namespace="7f3d9247-e88f-4f02-924f-48aff1d815fc"/>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da42b-2399-40eb-8684-a736780ca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d9247-e88f-4f02-924f-48aff1d81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6dbda36-59b3-49ce-aac8-9c97ffd60251}" ma:internalName="TaxCatchAll" ma:showField="CatchAllData" ma:web="7f3d9247-e88f-4f02-924f-48aff1d81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64A81-944D-42D2-A7E9-4A3F7CBAB169}">
  <ds:schemaRefs>
    <ds:schemaRef ds:uri="http://schemas.openxmlformats.org/officeDocument/2006/bibliography"/>
  </ds:schemaRefs>
</ds:datastoreItem>
</file>

<file path=customXml/itemProps2.xml><?xml version="1.0" encoding="utf-8"?>
<ds:datastoreItem xmlns:ds="http://schemas.openxmlformats.org/officeDocument/2006/customXml" ds:itemID="{2DB326B1-E061-4EB7-9E9E-66C01C67B3A3}">
  <ds:schemaRefs>
    <ds:schemaRef ds:uri="http://schemas.microsoft.com/sharepoint/v3/contenttype/forms"/>
  </ds:schemaRefs>
</ds:datastoreItem>
</file>

<file path=customXml/itemProps3.xml><?xml version="1.0" encoding="utf-8"?>
<ds:datastoreItem xmlns:ds="http://schemas.openxmlformats.org/officeDocument/2006/customXml" ds:itemID="{C736A141-1378-4AC5-862A-A3414A704D2D}">
  <ds:schemaRefs>
    <ds:schemaRef ds:uri="http://schemas.microsoft.com/office/2006/metadata/properties"/>
    <ds:schemaRef ds:uri="http://schemas.microsoft.com/office/infopath/2007/PartnerControls"/>
    <ds:schemaRef ds:uri="7f3d9247-e88f-4f02-924f-48aff1d815fc"/>
    <ds:schemaRef ds:uri="a44da42b-2399-40eb-8684-a736780ca28f"/>
    <ds:schemaRef ds:uri="0e688173-6920-4db4-a106-52e1f932be5c"/>
  </ds:schemaRefs>
</ds:datastoreItem>
</file>

<file path=customXml/itemProps4.xml><?xml version="1.0" encoding="utf-8"?>
<ds:datastoreItem xmlns:ds="http://schemas.openxmlformats.org/officeDocument/2006/customXml" ds:itemID="{2BFEC110-288C-4F12-88E9-93E03E341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da42b-2399-40eb-8684-a736780ca28f"/>
    <ds:schemaRef ds:uri="7f3d9247-e88f-4f02-924f-48aff1d815fc"/>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9582</CharactersWithSpaces>
  <SharedDoc>false</SharedDoc>
  <HLinks>
    <vt:vector size="114" baseType="variant">
      <vt:variant>
        <vt:i4>7405676</vt:i4>
      </vt:variant>
      <vt:variant>
        <vt:i4>54</vt:i4>
      </vt:variant>
      <vt:variant>
        <vt:i4>0</vt:i4>
      </vt:variant>
      <vt:variant>
        <vt:i4>5</vt:i4>
      </vt:variant>
      <vt:variant>
        <vt:lpwstr>https://www.whc.uhi.ac.uk/</vt:lpwstr>
      </vt:variant>
      <vt:variant>
        <vt:lpwstr/>
      </vt:variant>
      <vt:variant>
        <vt:i4>2228326</vt:i4>
      </vt:variant>
      <vt:variant>
        <vt:i4>51</vt:i4>
      </vt:variant>
      <vt:variant>
        <vt:i4>0</vt:i4>
      </vt:variant>
      <vt:variant>
        <vt:i4>5</vt:i4>
      </vt:variant>
      <vt:variant>
        <vt:lpwstr>http://www.sams.ac.uk/</vt:lpwstr>
      </vt:variant>
      <vt:variant>
        <vt:lpwstr/>
      </vt:variant>
      <vt:variant>
        <vt:i4>983107</vt:i4>
      </vt:variant>
      <vt:variant>
        <vt:i4>48</vt:i4>
      </vt:variant>
      <vt:variant>
        <vt:i4>0</vt:i4>
      </vt:variant>
      <vt:variant>
        <vt:i4>5</vt:i4>
      </vt:variant>
      <vt:variant>
        <vt:lpwstr>http://www.smo.uhi.ac.uk/</vt:lpwstr>
      </vt:variant>
      <vt:variant>
        <vt:lpwstr/>
      </vt:variant>
      <vt:variant>
        <vt:i4>524306</vt:i4>
      </vt:variant>
      <vt:variant>
        <vt:i4>45</vt:i4>
      </vt:variant>
      <vt:variant>
        <vt:i4>0</vt:i4>
      </vt:variant>
      <vt:variant>
        <vt:i4>5</vt:i4>
      </vt:variant>
      <vt:variant>
        <vt:lpwstr>https://www.perth.uhi.ac.uk/</vt:lpwstr>
      </vt:variant>
      <vt:variant>
        <vt:lpwstr/>
      </vt:variant>
      <vt:variant>
        <vt:i4>1376351</vt:i4>
      </vt:variant>
      <vt:variant>
        <vt:i4>42</vt:i4>
      </vt:variant>
      <vt:variant>
        <vt:i4>0</vt:i4>
      </vt:variant>
      <vt:variant>
        <vt:i4>5</vt:i4>
      </vt:variant>
      <vt:variant>
        <vt:lpwstr>https://www.orkney.uhi.ac.uk/</vt:lpwstr>
      </vt:variant>
      <vt:variant>
        <vt:lpwstr/>
      </vt:variant>
      <vt:variant>
        <vt:i4>983048</vt:i4>
      </vt:variant>
      <vt:variant>
        <vt:i4>39</vt:i4>
      </vt:variant>
      <vt:variant>
        <vt:i4>0</vt:i4>
      </vt:variant>
      <vt:variant>
        <vt:i4>5</vt:i4>
      </vt:variant>
      <vt:variant>
        <vt:lpwstr>https://www.northhighland.uhi.ac.uk/</vt:lpwstr>
      </vt:variant>
      <vt:variant>
        <vt:lpwstr/>
      </vt:variant>
      <vt:variant>
        <vt:i4>7471158</vt:i4>
      </vt:variant>
      <vt:variant>
        <vt:i4>36</vt:i4>
      </vt:variant>
      <vt:variant>
        <vt:i4>0</vt:i4>
      </vt:variant>
      <vt:variant>
        <vt:i4>5</vt:i4>
      </vt:variant>
      <vt:variant>
        <vt:lpwstr>https://www.nafc.uhi.ac.uk/</vt:lpwstr>
      </vt:variant>
      <vt:variant>
        <vt:lpwstr/>
      </vt:variant>
      <vt:variant>
        <vt:i4>1507358</vt:i4>
      </vt:variant>
      <vt:variant>
        <vt:i4>33</vt:i4>
      </vt:variant>
      <vt:variant>
        <vt:i4>0</vt:i4>
      </vt:variant>
      <vt:variant>
        <vt:i4>5</vt:i4>
      </vt:variant>
      <vt:variant>
        <vt:lpwstr>https://www.moray.uhi.ac.uk/</vt:lpwstr>
      </vt:variant>
      <vt:variant>
        <vt:lpwstr/>
      </vt:variant>
      <vt:variant>
        <vt:i4>6684709</vt:i4>
      </vt:variant>
      <vt:variant>
        <vt:i4>30</vt:i4>
      </vt:variant>
      <vt:variant>
        <vt:i4>0</vt:i4>
      </vt:variant>
      <vt:variant>
        <vt:i4>5</vt:i4>
      </vt:variant>
      <vt:variant>
        <vt:lpwstr>https://www.lews.uhi.ac.uk/</vt:lpwstr>
      </vt:variant>
      <vt:variant>
        <vt:lpwstr/>
      </vt:variant>
      <vt:variant>
        <vt:i4>983043</vt:i4>
      </vt:variant>
      <vt:variant>
        <vt:i4>27</vt:i4>
      </vt:variant>
      <vt:variant>
        <vt:i4>0</vt:i4>
      </vt:variant>
      <vt:variant>
        <vt:i4>5</vt:i4>
      </vt:variant>
      <vt:variant>
        <vt:lpwstr>https://www.inverness.uhi.ac.uk/</vt:lpwstr>
      </vt:variant>
      <vt:variant>
        <vt:lpwstr/>
      </vt:variant>
      <vt:variant>
        <vt:i4>7143539</vt:i4>
      </vt:variant>
      <vt:variant>
        <vt:i4>24</vt:i4>
      </vt:variant>
      <vt:variant>
        <vt:i4>0</vt:i4>
      </vt:variant>
      <vt:variant>
        <vt:i4>5</vt:i4>
      </vt:variant>
      <vt:variant>
        <vt:lpwstr>https://www.htc.uhi.ac.uk/</vt:lpwstr>
      </vt:variant>
      <vt:variant>
        <vt:lpwstr/>
      </vt:variant>
      <vt:variant>
        <vt:i4>1507412</vt:i4>
      </vt:variant>
      <vt:variant>
        <vt:i4>21</vt:i4>
      </vt:variant>
      <vt:variant>
        <vt:i4>0</vt:i4>
      </vt:variant>
      <vt:variant>
        <vt:i4>5</vt:i4>
      </vt:variant>
      <vt:variant>
        <vt:lpwstr>https://www.argyll.uhi.ac.uk/</vt:lpwstr>
      </vt:variant>
      <vt:variant>
        <vt:lpwstr/>
      </vt:variant>
      <vt:variant>
        <vt:i4>524401</vt:i4>
      </vt:variant>
      <vt:variant>
        <vt:i4>18</vt:i4>
      </vt:variant>
      <vt:variant>
        <vt:i4>0</vt:i4>
      </vt:variant>
      <vt:variant>
        <vt:i4>5</vt:i4>
      </vt:variant>
      <vt:variant>
        <vt:lpwstr>mailto:alumni@uhi.ac.uk</vt:lpwstr>
      </vt:variant>
      <vt:variant>
        <vt:lpwstr/>
      </vt:variant>
      <vt:variant>
        <vt:i4>524401</vt:i4>
      </vt:variant>
      <vt:variant>
        <vt:i4>15</vt:i4>
      </vt:variant>
      <vt:variant>
        <vt:i4>0</vt:i4>
      </vt:variant>
      <vt:variant>
        <vt:i4>5</vt:i4>
      </vt:variant>
      <vt:variant>
        <vt:lpwstr>mailto:alumni@uhi.ac.uk</vt:lpwstr>
      </vt:variant>
      <vt:variant>
        <vt:lpwstr/>
      </vt:variant>
      <vt:variant>
        <vt:i4>524401</vt:i4>
      </vt:variant>
      <vt:variant>
        <vt:i4>12</vt:i4>
      </vt:variant>
      <vt:variant>
        <vt:i4>0</vt:i4>
      </vt:variant>
      <vt:variant>
        <vt:i4>5</vt:i4>
      </vt:variant>
      <vt:variant>
        <vt:lpwstr>mailto:alumni@uhi.ac.uk</vt:lpwstr>
      </vt:variant>
      <vt:variant>
        <vt:lpwstr/>
      </vt:variant>
      <vt:variant>
        <vt:i4>6094892</vt:i4>
      </vt:variant>
      <vt:variant>
        <vt:i4>9</vt:i4>
      </vt:variant>
      <vt:variant>
        <vt:i4>0</vt:i4>
      </vt:variant>
      <vt:variant>
        <vt:i4>5</vt:i4>
      </vt:variant>
      <vt:variant>
        <vt:lpwstr>mailto:careers@uhi.ac.uk</vt:lpwstr>
      </vt:variant>
      <vt:variant>
        <vt:lpwstr/>
      </vt:variant>
      <vt:variant>
        <vt:i4>524401</vt:i4>
      </vt:variant>
      <vt:variant>
        <vt:i4>6</vt:i4>
      </vt:variant>
      <vt:variant>
        <vt:i4>0</vt:i4>
      </vt:variant>
      <vt:variant>
        <vt:i4>5</vt:i4>
      </vt:variant>
      <vt:variant>
        <vt:lpwstr>mailto:alumni@uhi.ac.uk</vt:lpwstr>
      </vt:variant>
      <vt:variant>
        <vt:lpwstr/>
      </vt:variant>
      <vt:variant>
        <vt:i4>524401</vt:i4>
      </vt:variant>
      <vt:variant>
        <vt:i4>3</vt:i4>
      </vt:variant>
      <vt:variant>
        <vt:i4>0</vt:i4>
      </vt:variant>
      <vt:variant>
        <vt:i4>5</vt:i4>
      </vt:variant>
      <vt:variant>
        <vt:lpwstr>mailto:alumni@uhi.ac.uk</vt:lpwstr>
      </vt:variant>
      <vt:variant>
        <vt:lpwstr/>
      </vt:variant>
      <vt:variant>
        <vt:i4>3342418</vt:i4>
      </vt:variant>
      <vt:variant>
        <vt:i4>0</vt:i4>
      </vt:variant>
      <vt:variant>
        <vt:i4>0</vt:i4>
      </vt:variant>
      <vt:variant>
        <vt:i4>5</vt:i4>
      </vt:variant>
      <vt:variant>
        <vt:lpwstr>mailto:dataprotectionofficer@uhi.ac.uk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UHI Privacy notice guidance and exemplars- 2018-05-23</dc:title>
  <dc:subject/>
  <dc:creator>James Nock</dc:creator>
  <cp:keywords/>
  <dc:description/>
  <cp:lastModifiedBy>Sophie Chisholm</cp:lastModifiedBy>
  <cp:revision>50</cp:revision>
  <cp:lastPrinted>2022-04-27T12:48:00Z</cp:lastPrinted>
  <dcterms:created xsi:type="dcterms:W3CDTF">2022-06-14T14:57:00Z</dcterms:created>
  <dcterms:modified xsi:type="dcterms:W3CDTF">2024-01-17T12:46:00Z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0x010100F11CA388B73ADA4A8C4DF9C521BD48F9</vt:lpwstr>
  </property>
  <property fmtid="{D5CDD505-2E9C-101B-9397-08002B2CF9AE}" pid="3" name="Document category">
    <vt:lpwstr>21;#Privacy notice template and guidance|08138570-f6dc-4a74-879f-57f0f6b3394f</vt:lpwstr>
  </property>
  <property fmtid="{D5CDD505-2E9C-101B-9397-08002B2CF9AE}" pid="4" name="UHI classification">
    <vt:lpwstr>20;#Privacy notices|d9f91997-d331-4a5e-90cb-1833fc8daccc</vt:lpwstr>
  </property>
  <property fmtid="{D5CDD505-2E9C-101B-9397-08002B2CF9AE}" pid="5" name="z73n">
    <vt:lpwstr>Privacy notice guidance</vt:lpwstr>
  </property>
  <property fmtid="{D5CDD505-2E9C-101B-9397-08002B2CF9AE}" pid="6" name="n0164ad3d5b84a57907af32d91eb6282">
    <vt:lpwstr>Privacy notice template and guidance|08138570-f6dc-4a74-879f-57f0f6b3394f</vt:lpwstr>
  </property>
  <property fmtid="{D5CDD505-2E9C-101B-9397-08002B2CF9AE}" pid="7" name="TaxCatchAll">
    <vt:lpwstr>20;#Privacy notices|d9f91997-d331-4a5e-90cb-1833fc8daccc;#21;#Privacy notice template and guidance|08138570-f6dc-4a74-879f-57f0f6b3394f</vt:lpwstr>
  </property>
  <property fmtid="{D5CDD505-2E9C-101B-9397-08002B2CF9AE}" pid="8" name="j928f9099e4145f8a1f3a9d8f7b9fe40">
    <vt:lpwstr>Privacy notices|d9f91997-d331-4a5e-90cb-1833fc8daccc</vt:lpwstr>
  </property>
  <property fmtid="{D5CDD505-2E9C-101B-9397-08002B2CF9AE}" pid="9" name="SharedWithUsers">
    <vt:lpwstr>44;#James Nock</vt:lpwstr>
  </property>
  <property fmtid="{D5CDD505-2E9C-101B-9397-08002B2CF9AE}" pid="10" name="MediaServiceImageTags">
    <vt:lpwstr/>
  </property>
</Properties>
</file>